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88B" w:rsidRPr="00791140" w:rsidRDefault="009E3AC0" w:rsidP="00791140">
      <w:pPr>
        <w:pStyle w:val="PargrafodaLista"/>
        <w:numPr>
          <w:ilvl w:val="0"/>
          <w:numId w:val="6"/>
        </w:numPr>
        <w:shd w:val="clear" w:color="auto" w:fill="D9D9D9" w:themeFill="background1" w:themeFillShade="D9"/>
        <w:ind w:left="0" w:firstLine="0"/>
        <w:rPr>
          <w:rFonts w:ascii="Arial" w:hAnsi="Arial" w:cs="Arial"/>
        </w:rPr>
      </w:pPr>
      <w:r w:rsidRPr="00791140">
        <w:rPr>
          <w:rFonts w:ascii="Arial" w:hAnsi="Arial" w:cs="Arial"/>
          <w:b/>
          <w:bCs/>
        </w:rPr>
        <w:t>DOCUMENTO DE FORMALIZAÇÃO DA DEMANDA</w:t>
      </w:r>
      <w:r w:rsidRPr="00791140">
        <w:rPr>
          <w:rFonts w:ascii="Arial" w:hAnsi="Arial" w:cs="Arial"/>
        </w:rPr>
        <w:t xml:space="preserve"> </w:t>
      </w:r>
    </w:p>
    <w:tbl>
      <w:tblPr>
        <w:tblW w:w="8504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57"/>
        <w:gridCol w:w="3547"/>
      </w:tblGrid>
      <w:tr w:rsidR="0016188B" w:rsidRPr="0026684F">
        <w:tc>
          <w:tcPr>
            <w:tcW w:w="850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6188B" w:rsidRPr="0026684F" w:rsidRDefault="009E3AC0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684F">
              <w:rPr>
                <w:rFonts w:ascii="Arial" w:hAnsi="Arial" w:cs="Arial"/>
              </w:rPr>
              <w:t>Órgão:</w:t>
            </w:r>
          </w:p>
          <w:p w:rsidR="0016188B" w:rsidRPr="0026684F" w:rsidRDefault="0016188B">
            <w:pPr>
              <w:pStyle w:val="Contedodatabela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188B" w:rsidRPr="0026684F">
        <w:tc>
          <w:tcPr>
            <w:tcW w:w="850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6188B" w:rsidRPr="0026684F" w:rsidRDefault="009E3AC0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684F">
              <w:rPr>
                <w:rFonts w:ascii="Arial" w:hAnsi="Arial" w:cs="Arial"/>
              </w:rPr>
              <w:t>Setor Requisitante (Unidade/Setor/</w:t>
            </w:r>
            <w:proofErr w:type="spellStart"/>
            <w:r w:rsidRPr="0026684F">
              <w:rPr>
                <w:rFonts w:ascii="Arial" w:hAnsi="Arial" w:cs="Arial"/>
              </w:rPr>
              <w:t>Depto</w:t>
            </w:r>
            <w:proofErr w:type="spellEnd"/>
            <w:r w:rsidRPr="0026684F">
              <w:rPr>
                <w:rFonts w:ascii="Arial" w:hAnsi="Arial" w:cs="Arial"/>
              </w:rPr>
              <w:t xml:space="preserve">): </w:t>
            </w:r>
          </w:p>
          <w:p w:rsidR="0016188B" w:rsidRPr="0026684F" w:rsidRDefault="0016188B">
            <w:pPr>
              <w:pStyle w:val="Contedodatabela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188B" w:rsidRPr="0026684F">
        <w:tc>
          <w:tcPr>
            <w:tcW w:w="49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6188B" w:rsidRPr="0026684F" w:rsidRDefault="009E3AC0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684F">
              <w:rPr>
                <w:rFonts w:ascii="Arial" w:hAnsi="Arial" w:cs="Arial"/>
              </w:rPr>
              <w:t xml:space="preserve">Responsável pela Demanda: </w:t>
            </w:r>
          </w:p>
          <w:p w:rsidR="0016188B" w:rsidRPr="0026684F" w:rsidRDefault="0016188B">
            <w:pPr>
              <w:pStyle w:val="Contedodatabela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6188B" w:rsidRPr="0026684F" w:rsidRDefault="009E3AC0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684F">
              <w:rPr>
                <w:rFonts w:ascii="Arial" w:hAnsi="Arial" w:cs="Arial"/>
              </w:rPr>
              <w:t xml:space="preserve">Matrícula/SIAPE: </w:t>
            </w:r>
          </w:p>
        </w:tc>
      </w:tr>
      <w:tr w:rsidR="0016188B" w:rsidRPr="0026684F">
        <w:trPr>
          <w:trHeight w:val="421"/>
        </w:trPr>
        <w:tc>
          <w:tcPr>
            <w:tcW w:w="49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6188B" w:rsidRPr="0026684F" w:rsidRDefault="009E3AC0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684F">
              <w:rPr>
                <w:rFonts w:ascii="Arial" w:hAnsi="Arial" w:cs="Arial"/>
              </w:rPr>
              <w:t xml:space="preserve">E-mail: </w:t>
            </w:r>
          </w:p>
          <w:p w:rsidR="0016188B" w:rsidRPr="0026684F" w:rsidRDefault="0016188B">
            <w:pPr>
              <w:pStyle w:val="Contedodatabela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6188B" w:rsidRPr="0026684F" w:rsidRDefault="009E3AC0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684F">
              <w:rPr>
                <w:rFonts w:ascii="Arial" w:hAnsi="Arial" w:cs="Arial"/>
              </w:rPr>
              <w:t xml:space="preserve">Telefone: </w:t>
            </w:r>
            <w:proofErr w:type="gramStart"/>
            <w:r w:rsidRPr="0026684F">
              <w:rPr>
                <w:rFonts w:ascii="Arial" w:hAnsi="Arial" w:cs="Arial"/>
              </w:rPr>
              <w:t xml:space="preserve">(   </w:t>
            </w:r>
            <w:proofErr w:type="gramEnd"/>
            <w:r w:rsidRPr="0026684F">
              <w:rPr>
                <w:rFonts w:ascii="Arial" w:hAnsi="Arial" w:cs="Arial"/>
              </w:rPr>
              <w:t>)</w:t>
            </w:r>
          </w:p>
        </w:tc>
      </w:tr>
    </w:tbl>
    <w:p w:rsidR="0016188B" w:rsidRPr="0026684F" w:rsidRDefault="0016188B">
      <w:pPr>
        <w:rPr>
          <w:rFonts w:ascii="Arial" w:hAnsi="Arial" w:cs="Arial"/>
          <w:b/>
        </w:rPr>
      </w:pPr>
    </w:p>
    <w:p w:rsidR="007B7CFC" w:rsidRPr="0026684F" w:rsidRDefault="007B7CFC" w:rsidP="00791140">
      <w:pPr>
        <w:pStyle w:val="PargrafodaLista"/>
        <w:numPr>
          <w:ilvl w:val="0"/>
          <w:numId w:val="2"/>
        </w:numPr>
        <w:shd w:val="clear" w:color="auto" w:fill="BFBFBF" w:themeFill="background1" w:themeFillShade="BF"/>
        <w:ind w:left="0" w:firstLine="0"/>
        <w:rPr>
          <w:rFonts w:ascii="Arial" w:hAnsi="Arial" w:cs="Arial"/>
          <w:b/>
        </w:rPr>
      </w:pPr>
      <w:r w:rsidRPr="0026684F">
        <w:rPr>
          <w:rFonts w:ascii="Arial" w:hAnsi="Arial" w:cs="Arial"/>
          <w:b/>
        </w:rPr>
        <w:t>DO OBJETO DA CONTRATAÇÃO</w:t>
      </w:r>
    </w:p>
    <w:p w:rsidR="007B7CFC" w:rsidRPr="0026684F" w:rsidRDefault="007B7CFC" w:rsidP="007B7CFC">
      <w:pPr>
        <w:jc w:val="both"/>
        <w:rPr>
          <w:rFonts w:ascii="Arial" w:hAnsi="Arial" w:cs="Arial"/>
          <w:b/>
          <w:color w:val="auto"/>
        </w:rPr>
      </w:pPr>
      <w:r w:rsidRPr="0026684F">
        <w:rPr>
          <w:rFonts w:ascii="Arial" w:hAnsi="Arial" w:cs="Arial"/>
          <w:b/>
        </w:rPr>
        <w:t xml:space="preserve"> </w:t>
      </w:r>
      <w:r w:rsidRPr="0026684F">
        <w:rPr>
          <w:rFonts w:ascii="Arial" w:hAnsi="Arial" w:cs="Arial"/>
          <w:color w:val="FF0000"/>
          <w:sz w:val="16"/>
          <w:szCs w:val="16"/>
        </w:rPr>
        <w:t>(Indicação do objeto a ser contratado, o tipo de serviço – continuado ou não continuado, com ou sem dedicação exclusiva de mão de obra, serviço comum ou não, dentre outros)</w:t>
      </w:r>
      <w:r w:rsidR="00C812FD" w:rsidRPr="0026684F">
        <w:rPr>
          <w:rFonts w:ascii="Arial" w:hAnsi="Arial" w:cs="Arial"/>
          <w:color w:val="FF0000"/>
          <w:sz w:val="16"/>
          <w:szCs w:val="16"/>
        </w:rPr>
        <w:t>.</w:t>
      </w:r>
    </w:p>
    <w:p w:rsidR="007B7CFC" w:rsidRPr="0026684F" w:rsidRDefault="007B7CFC">
      <w:pPr>
        <w:rPr>
          <w:rFonts w:ascii="Arial" w:hAnsi="Arial" w:cs="Arial"/>
        </w:rPr>
      </w:pPr>
    </w:p>
    <w:p w:rsidR="007B7CFC" w:rsidRPr="00791140" w:rsidRDefault="009E3AC0" w:rsidP="00791140">
      <w:pPr>
        <w:pStyle w:val="PargrafodaLista"/>
        <w:numPr>
          <w:ilvl w:val="0"/>
          <w:numId w:val="5"/>
        </w:numPr>
        <w:shd w:val="clear" w:color="auto" w:fill="BFBFBF" w:themeFill="background1" w:themeFillShade="BF"/>
        <w:rPr>
          <w:rFonts w:ascii="Arial" w:hAnsi="Arial" w:cs="Arial"/>
          <w:b/>
          <w:bCs/>
        </w:rPr>
      </w:pPr>
      <w:r w:rsidRPr="00791140">
        <w:rPr>
          <w:rFonts w:ascii="Arial" w:hAnsi="Arial" w:cs="Arial"/>
          <w:b/>
          <w:bCs/>
        </w:rPr>
        <w:t>DA NECESSIDADE DA CONTRATAÇÃO</w:t>
      </w:r>
    </w:p>
    <w:p w:rsidR="00197E0E" w:rsidRPr="00791140" w:rsidRDefault="00197E0E" w:rsidP="00197E0E">
      <w:pPr>
        <w:pStyle w:val="PargrafodaLista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791140">
        <w:rPr>
          <w:rFonts w:ascii="Arial" w:hAnsi="Arial" w:cs="Arial"/>
          <w:b/>
          <w:bCs/>
          <w:sz w:val="20"/>
          <w:szCs w:val="20"/>
        </w:rPr>
        <w:t>Motivação da Contratação:</w:t>
      </w:r>
    </w:p>
    <w:p w:rsidR="00197E0E" w:rsidRPr="0026684F" w:rsidRDefault="00197E0E" w:rsidP="00197E0E">
      <w:pPr>
        <w:pStyle w:val="PargrafodaLista"/>
        <w:spacing w:after="0" w:line="240" w:lineRule="auto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:rsidR="00197E0E" w:rsidRPr="0026684F" w:rsidRDefault="00197E0E" w:rsidP="00197E0E">
      <w:pPr>
        <w:pStyle w:val="PargrafodaLista"/>
        <w:spacing w:after="0" w:line="240" w:lineRule="auto"/>
        <w:ind w:left="0"/>
        <w:jc w:val="both"/>
        <w:rPr>
          <w:rFonts w:ascii="Arial" w:hAnsi="Arial" w:cs="Arial"/>
          <w:color w:val="FF0000"/>
          <w:sz w:val="16"/>
          <w:szCs w:val="16"/>
        </w:rPr>
      </w:pPr>
      <w:r w:rsidRPr="0026684F">
        <w:rPr>
          <w:rFonts w:ascii="Arial" w:hAnsi="Arial" w:cs="Arial"/>
          <w:color w:val="FF0000"/>
          <w:sz w:val="16"/>
          <w:szCs w:val="16"/>
        </w:rPr>
        <w:t xml:space="preserve">(Apresentar os fundamentos para a contratação, indicando, com precisão, a razão pela qual a Administração não pode ficar sem a contratação do serviço almejado, relacionando a contratação com o Decreto nº 8.540, de </w:t>
      </w:r>
      <w:proofErr w:type="gramStart"/>
      <w:r w:rsidRPr="0026684F">
        <w:rPr>
          <w:rFonts w:ascii="Arial" w:hAnsi="Arial" w:cs="Arial"/>
          <w:color w:val="FF0000"/>
          <w:sz w:val="16"/>
          <w:szCs w:val="16"/>
        </w:rPr>
        <w:t>9</w:t>
      </w:r>
      <w:proofErr w:type="gramEnd"/>
      <w:r w:rsidRPr="0026684F">
        <w:rPr>
          <w:rFonts w:ascii="Arial" w:hAnsi="Arial" w:cs="Arial"/>
          <w:color w:val="FF0000"/>
          <w:sz w:val="16"/>
          <w:szCs w:val="16"/>
        </w:rPr>
        <w:t xml:space="preserve"> de outubro de 2015)</w:t>
      </w:r>
    </w:p>
    <w:p w:rsidR="00197E0E" w:rsidRPr="0026684F" w:rsidRDefault="00197E0E" w:rsidP="00197E0E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</w:p>
    <w:p w:rsidR="00197E0E" w:rsidRPr="00791140" w:rsidRDefault="00197E0E" w:rsidP="00197E0E">
      <w:pPr>
        <w:pStyle w:val="PargrafodaLista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91140">
        <w:rPr>
          <w:rFonts w:ascii="Arial" w:hAnsi="Arial" w:cs="Arial"/>
          <w:b/>
          <w:bCs/>
          <w:sz w:val="20"/>
          <w:szCs w:val="20"/>
        </w:rPr>
        <w:t>Objetivos da Contratação:</w:t>
      </w:r>
    </w:p>
    <w:p w:rsidR="00197E0E" w:rsidRPr="0026684F" w:rsidRDefault="00197E0E" w:rsidP="00197E0E">
      <w:pPr>
        <w:pStyle w:val="PargrafodaLista"/>
        <w:spacing w:after="0" w:line="240" w:lineRule="auto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:rsidR="00197E0E" w:rsidRPr="0026684F" w:rsidRDefault="00197E0E" w:rsidP="00197E0E">
      <w:pPr>
        <w:pStyle w:val="PargrafodaLista"/>
        <w:spacing w:after="0" w:line="240" w:lineRule="auto"/>
        <w:ind w:left="0"/>
        <w:jc w:val="both"/>
        <w:rPr>
          <w:rFonts w:ascii="Arial" w:hAnsi="Arial" w:cs="Arial"/>
          <w:color w:val="FF0000"/>
          <w:sz w:val="16"/>
          <w:szCs w:val="16"/>
        </w:rPr>
      </w:pPr>
      <w:r w:rsidRPr="0026684F">
        <w:rPr>
          <w:rFonts w:ascii="Arial" w:hAnsi="Arial" w:cs="Arial"/>
          <w:color w:val="FF0000"/>
          <w:sz w:val="16"/>
          <w:szCs w:val="16"/>
        </w:rPr>
        <w:t>(Enumerar os benefícios que a contratação dos serviços trará para a Administração)</w:t>
      </w:r>
    </w:p>
    <w:p w:rsidR="00197E0E" w:rsidRPr="0026684F" w:rsidRDefault="00197E0E" w:rsidP="00197E0E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</w:p>
    <w:p w:rsidR="00197E0E" w:rsidRPr="00791140" w:rsidRDefault="00197E0E" w:rsidP="00197E0E">
      <w:pPr>
        <w:pStyle w:val="PargrafodaLista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91140">
        <w:rPr>
          <w:rFonts w:ascii="Arial" w:hAnsi="Arial" w:cs="Arial"/>
          <w:b/>
          <w:bCs/>
          <w:sz w:val="20"/>
          <w:szCs w:val="20"/>
        </w:rPr>
        <w:t>Alinhamento com o Planejamento Estratégico:</w:t>
      </w:r>
    </w:p>
    <w:p w:rsidR="00197E0E" w:rsidRPr="0026684F" w:rsidRDefault="00197E0E" w:rsidP="00197E0E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bCs/>
          <w:sz w:val="16"/>
          <w:szCs w:val="16"/>
        </w:rPr>
      </w:pPr>
    </w:p>
    <w:p w:rsidR="0026684F" w:rsidRPr="0026684F" w:rsidRDefault="00197E0E" w:rsidP="0026684F">
      <w:pPr>
        <w:pStyle w:val="PargrafodaLista"/>
        <w:spacing w:after="0" w:line="240" w:lineRule="auto"/>
        <w:ind w:left="0"/>
        <w:jc w:val="both"/>
        <w:rPr>
          <w:rFonts w:ascii="Arial" w:eastAsia="SimSun" w:hAnsi="Arial" w:cs="Arial"/>
          <w:color w:val="FF0000"/>
          <w:kern w:val="1"/>
          <w:sz w:val="16"/>
          <w:szCs w:val="16"/>
          <w:lang w:eastAsia="zh-CN" w:bidi="hi-IN"/>
        </w:rPr>
      </w:pPr>
      <w:r w:rsidRPr="0026684F">
        <w:rPr>
          <w:rFonts w:ascii="Arial" w:eastAsia="SimSun" w:hAnsi="Arial" w:cs="Arial"/>
          <w:color w:val="FF0000"/>
          <w:kern w:val="1"/>
          <w:sz w:val="16"/>
          <w:szCs w:val="16"/>
          <w:lang w:eastAsia="zh-CN" w:bidi="hi-IN"/>
        </w:rPr>
        <w:t>(Indicar a qual objetivo estratégico e iniciativa do Plano de Desenvolvimento Institucional do IFAL a contratação está relacionada)</w:t>
      </w:r>
    </w:p>
    <w:p w:rsidR="0026684F" w:rsidRPr="0026684F" w:rsidRDefault="0026684F" w:rsidP="0026684F">
      <w:pPr>
        <w:pStyle w:val="PargrafodaLista"/>
        <w:spacing w:after="0" w:line="240" w:lineRule="auto"/>
        <w:ind w:left="0"/>
        <w:jc w:val="both"/>
        <w:rPr>
          <w:rFonts w:ascii="Arial" w:eastAsia="SimSun" w:hAnsi="Arial" w:cs="Arial"/>
          <w:color w:val="FF0000"/>
          <w:kern w:val="1"/>
          <w:sz w:val="16"/>
          <w:szCs w:val="16"/>
          <w:lang w:eastAsia="zh-CN" w:bidi="hi-IN"/>
        </w:rPr>
      </w:pPr>
    </w:p>
    <w:p w:rsidR="007B7CFC" w:rsidRPr="0026684F" w:rsidRDefault="0026684F" w:rsidP="00791140">
      <w:pPr>
        <w:pStyle w:val="PargrafodaLista"/>
        <w:numPr>
          <w:ilvl w:val="0"/>
          <w:numId w:val="5"/>
        </w:numPr>
        <w:shd w:val="clear" w:color="auto" w:fill="BFBFBF" w:themeFill="background1" w:themeFillShade="BF"/>
        <w:spacing w:after="0" w:line="240" w:lineRule="auto"/>
        <w:jc w:val="both"/>
        <w:rPr>
          <w:rFonts w:ascii="Arial" w:eastAsia="SimSun" w:hAnsi="Arial" w:cs="Arial"/>
          <w:b/>
          <w:color w:val="auto"/>
          <w:kern w:val="1"/>
          <w:sz w:val="16"/>
          <w:szCs w:val="16"/>
          <w:lang w:eastAsia="zh-CN" w:bidi="hi-IN"/>
        </w:rPr>
      </w:pPr>
      <w:r w:rsidRPr="0026684F">
        <w:rPr>
          <w:rFonts w:ascii="Arial" w:hAnsi="Arial" w:cs="Arial"/>
          <w:b/>
          <w:color w:val="auto"/>
        </w:rPr>
        <w:t xml:space="preserve">QUANTIDADE DE SERVIÇO A SER CONTRATADA </w:t>
      </w:r>
    </w:p>
    <w:p w:rsidR="0026684F" w:rsidRPr="0026684F" w:rsidRDefault="0026684F" w:rsidP="0026684F">
      <w:pPr>
        <w:spacing w:after="0" w:line="240" w:lineRule="auto"/>
        <w:jc w:val="both"/>
        <w:rPr>
          <w:rFonts w:ascii="Arial" w:hAnsi="Arial" w:cs="Arial"/>
        </w:rPr>
      </w:pPr>
      <w:r w:rsidRPr="0026684F">
        <w:rPr>
          <w:rFonts w:ascii="Arial" w:hAnsi="Arial" w:cs="Arial"/>
          <w:color w:val="FF0000"/>
          <w:sz w:val="16"/>
          <w:szCs w:val="16"/>
        </w:rPr>
        <w:t>(Quantidade de serviço a ser contratada, podendo haver a inclusão de Anexo para contemplar todos os itens</w:t>
      </w:r>
      <w:proofErr w:type="gramStart"/>
      <w:r w:rsidRPr="0026684F">
        <w:rPr>
          <w:rFonts w:ascii="Arial" w:hAnsi="Arial" w:cs="Arial"/>
          <w:color w:val="FF0000"/>
          <w:sz w:val="16"/>
          <w:szCs w:val="16"/>
        </w:rPr>
        <w:t>)</w:t>
      </w:r>
      <w:proofErr w:type="gramEnd"/>
    </w:p>
    <w:p w:rsidR="0016188B" w:rsidRPr="0026684F" w:rsidRDefault="0016188B">
      <w:pPr>
        <w:pStyle w:val="Contedodatabela"/>
        <w:jc w:val="both"/>
        <w:rPr>
          <w:rFonts w:ascii="Arial" w:hAnsi="Arial" w:cs="Arial"/>
        </w:rPr>
      </w:pPr>
    </w:p>
    <w:p w:rsidR="0026684F" w:rsidRPr="0026684F" w:rsidRDefault="0026684F" w:rsidP="0026684F">
      <w:pPr>
        <w:pStyle w:val="Contedodatabela"/>
        <w:numPr>
          <w:ilvl w:val="0"/>
          <w:numId w:val="5"/>
        </w:numPr>
        <w:shd w:val="clear" w:color="auto" w:fill="CCCCCC"/>
        <w:jc w:val="both"/>
        <w:rPr>
          <w:rFonts w:ascii="Arial" w:hAnsi="Arial" w:cs="Arial"/>
          <w:b/>
          <w:sz w:val="24"/>
          <w:szCs w:val="24"/>
        </w:rPr>
      </w:pPr>
      <w:r w:rsidRPr="0026684F">
        <w:rPr>
          <w:rFonts w:ascii="Arial" w:hAnsi="Arial" w:cs="Arial"/>
          <w:b/>
        </w:rPr>
        <w:t>PREVISÃO DE DATA EM QUE DEVE SER INICIADA A PRESTAÇÃO DOS SERVIÇOS</w:t>
      </w:r>
    </w:p>
    <w:p w:rsidR="0026684F" w:rsidRPr="0026684F" w:rsidRDefault="0026684F" w:rsidP="0026684F">
      <w:pPr>
        <w:spacing w:after="0" w:line="240" w:lineRule="auto"/>
        <w:jc w:val="both"/>
        <w:rPr>
          <w:rFonts w:ascii="Arial" w:hAnsi="Arial" w:cs="Arial"/>
        </w:rPr>
      </w:pPr>
      <w:r w:rsidRPr="0026684F">
        <w:rPr>
          <w:rFonts w:ascii="Arial" w:hAnsi="Arial" w:cs="Arial"/>
          <w:color w:val="FF0000"/>
          <w:sz w:val="16"/>
          <w:szCs w:val="16"/>
        </w:rPr>
        <w:t>(Para definição dessa data, considerar as fases necessárias para contratação instituídas em lei: Planejamento da Contratação e Seleção do Fornecedor, com suas respectivas etapas: Estudos Preliminares, Identificação de Riscos, Elaboração de Termo de Referência, Elaboração de Instrumento Convocatório, Aprovação Jurídica e Sessão Pública</w:t>
      </w:r>
      <w:proofErr w:type="gramStart"/>
      <w:r w:rsidRPr="0026684F">
        <w:rPr>
          <w:rFonts w:ascii="Arial" w:hAnsi="Arial" w:cs="Arial"/>
          <w:color w:val="FF0000"/>
          <w:sz w:val="16"/>
          <w:szCs w:val="16"/>
        </w:rPr>
        <w:t>)</w:t>
      </w:r>
      <w:proofErr w:type="gramEnd"/>
    </w:p>
    <w:p w:rsidR="0016188B" w:rsidRPr="0026684F" w:rsidRDefault="0016188B">
      <w:pPr>
        <w:pStyle w:val="Contedodatabela"/>
        <w:jc w:val="both"/>
        <w:rPr>
          <w:rFonts w:ascii="Arial" w:hAnsi="Arial" w:cs="Arial"/>
        </w:rPr>
      </w:pPr>
    </w:p>
    <w:p w:rsidR="0016188B" w:rsidRPr="00791140" w:rsidRDefault="0026684F" w:rsidP="0026684F">
      <w:pPr>
        <w:pStyle w:val="Contedodatabela"/>
        <w:numPr>
          <w:ilvl w:val="0"/>
          <w:numId w:val="5"/>
        </w:numPr>
        <w:shd w:val="clear" w:color="auto" w:fill="CCCCCC"/>
        <w:jc w:val="both"/>
        <w:rPr>
          <w:rFonts w:ascii="Arial" w:hAnsi="Arial" w:cs="Arial"/>
          <w:b/>
          <w:sz w:val="24"/>
          <w:szCs w:val="24"/>
        </w:rPr>
      </w:pPr>
      <w:r w:rsidRPr="00791140">
        <w:rPr>
          <w:rFonts w:ascii="Arial" w:hAnsi="Arial" w:cs="Arial"/>
          <w:b/>
        </w:rPr>
        <w:t>INDICAÇÃO DO MEMBRO DA EQUIPE DE PLANEJAMENTO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26684F" w:rsidRPr="0026684F" w:rsidTr="0026684F">
        <w:trPr>
          <w:cantSplit/>
        </w:trPr>
        <w:tc>
          <w:tcPr>
            <w:tcW w:w="2161" w:type="dxa"/>
            <w:vAlign w:val="center"/>
          </w:tcPr>
          <w:p w:rsidR="0026684F" w:rsidRPr="0026684F" w:rsidRDefault="0026684F" w:rsidP="0026684F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6684F">
              <w:rPr>
                <w:rFonts w:ascii="Arial" w:hAnsi="Arial" w:cs="Arial"/>
                <w:b/>
                <w:bCs/>
                <w:sz w:val="14"/>
                <w:szCs w:val="14"/>
              </w:rPr>
              <w:t>FUNÇÃO/CARGO</w:t>
            </w:r>
          </w:p>
        </w:tc>
        <w:tc>
          <w:tcPr>
            <w:tcW w:w="2161" w:type="dxa"/>
            <w:vAlign w:val="center"/>
          </w:tcPr>
          <w:p w:rsidR="0026684F" w:rsidRPr="0026684F" w:rsidRDefault="0026684F" w:rsidP="0026684F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6684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NOME </w:t>
            </w:r>
            <w:proofErr w:type="gramStart"/>
            <w:r w:rsidRPr="0026684F">
              <w:rPr>
                <w:rFonts w:ascii="Arial" w:hAnsi="Arial" w:cs="Arial"/>
                <w:b/>
                <w:bCs/>
                <w:sz w:val="14"/>
                <w:szCs w:val="14"/>
              </w:rPr>
              <w:t>DO(</w:t>
            </w:r>
            <w:proofErr w:type="gramEnd"/>
            <w:r w:rsidRPr="0026684F">
              <w:rPr>
                <w:rFonts w:ascii="Arial" w:hAnsi="Arial" w:cs="Arial"/>
                <w:b/>
                <w:bCs/>
                <w:sz w:val="14"/>
                <w:szCs w:val="14"/>
              </w:rPr>
              <w:t>A) SERVIDOR(A)</w:t>
            </w:r>
          </w:p>
        </w:tc>
        <w:tc>
          <w:tcPr>
            <w:tcW w:w="2161" w:type="dxa"/>
            <w:vAlign w:val="center"/>
          </w:tcPr>
          <w:p w:rsidR="0026684F" w:rsidRPr="0026684F" w:rsidRDefault="0026684F" w:rsidP="0026684F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6684F">
              <w:rPr>
                <w:rFonts w:ascii="Arial" w:hAnsi="Arial" w:cs="Arial"/>
                <w:b/>
                <w:bCs/>
                <w:sz w:val="14"/>
                <w:szCs w:val="14"/>
              </w:rPr>
              <w:t>MATRÍCULA SIAPE</w:t>
            </w:r>
          </w:p>
        </w:tc>
        <w:tc>
          <w:tcPr>
            <w:tcW w:w="2161" w:type="dxa"/>
            <w:vAlign w:val="center"/>
          </w:tcPr>
          <w:p w:rsidR="0026684F" w:rsidRPr="0026684F" w:rsidRDefault="0026684F" w:rsidP="0026684F">
            <w:pPr>
              <w:pStyle w:val="Contedodatabela"/>
              <w:jc w:val="center"/>
              <w:rPr>
                <w:rFonts w:ascii="Arial" w:hAnsi="Arial" w:cs="Arial"/>
              </w:rPr>
            </w:pPr>
            <w:r w:rsidRPr="0026684F">
              <w:rPr>
                <w:rFonts w:ascii="Arial" w:hAnsi="Arial" w:cs="Arial"/>
                <w:b/>
                <w:bCs/>
                <w:sz w:val="14"/>
                <w:szCs w:val="14"/>
              </w:rPr>
              <w:t>CIÊNCIA</w:t>
            </w:r>
          </w:p>
        </w:tc>
      </w:tr>
      <w:tr w:rsidR="0026684F" w:rsidRPr="0026684F" w:rsidTr="0026684F">
        <w:trPr>
          <w:cantSplit/>
        </w:trPr>
        <w:tc>
          <w:tcPr>
            <w:tcW w:w="2161" w:type="dxa"/>
            <w:vAlign w:val="center"/>
          </w:tcPr>
          <w:p w:rsidR="0026684F" w:rsidRPr="0026684F" w:rsidRDefault="0026684F" w:rsidP="0026684F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6684F">
              <w:rPr>
                <w:rFonts w:ascii="Arial" w:hAnsi="Arial" w:cs="Arial"/>
                <w:b/>
                <w:bCs/>
                <w:sz w:val="14"/>
                <w:szCs w:val="14"/>
              </w:rPr>
              <w:t>Integrante-presidente da Equipe de Planejamento</w:t>
            </w:r>
          </w:p>
          <w:p w:rsidR="0026684F" w:rsidRPr="0026684F" w:rsidRDefault="0026684F" w:rsidP="0026684F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161" w:type="dxa"/>
            <w:vAlign w:val="center"/>
          </w:tcPr>
          <w:p w:rsidR="0026684F" w:rsidRPr="0026684F" w:rsidRDefault="0026684F" w:rsidP="0026684F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161" w:type="dxa"/>
            <w:vAlign w:val="center"/>
          </w:tcPr>
          <w:p w:rsidR="0026684F" w:rsidRPr="0026684F" w:rsidRDefault="0026684F" w:rsidP="0026684F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161" w:type="dxa"/>
            <w:vAlign w:val="center"/>
          </w:tcPr>
          <w:p w:rsidR="0026684F" w:rsidRPr="0026684F" w:rsidRDefault="0026684F" w:rsidP="0026684F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26684F" w:rsidRPr="0026684F" w:rsidTr="0026684F">
        <w:trPr>
          <w:cantSplit/>
        </w:trPr>
        <w:tc>
          <w:tcPr>
            <w:tcW w:w="2161" w:type="dxa"/>
            <w:vAlign w:val="center"/>
          </w:tcPr>
          <w:p w:rsidR="0026684F" w:rsidRPr="0026684F" w:rsidRDefault="0026684F" w:rsidP="0026684F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6684F">
              <w:rPr>
                <w:rFonts w:ascii="Arial" w:hAnsi="Arial" w:cs="Arial"/>
                <w:b/>
                <w:bCs/>
                <w:sz w:val="14"/>
                <w:szCs w:val="14"/>
              </w:rPr>
              <w:t>Integrante(s) requisitante(s)</w:t>
            </w:r>
          </w:p>
          <w:p w:rsidR="0026684F" w:rsidRPr="0026684F" w:rsidRDefault="0026684F" w:rsidP="0026684F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161" w:type="dxa"/>
            <w:vAlign w:val="center"/>
          </w:tcPr>
          <w:p w:rsidR="0026684F" w:rsidRPr="0026684F" w:rsidRDefault="0026684F" w:rsidP="0026684F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161" w:type="dxa"/>
            <w:vAlign w:val="center"/>
          </w:tcPr>
          <w:p w:rsidR="0026684F" w:rsidRPr="0026684F" w:rsidRDefault="0026684F" w:rsidP="0026684F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161" w:type="dxa"/>
            <w:vAlign w:val="center"/>
          </w:tcPr>
          <w:p w:rsidR="0026684F" w:rsidRPr="0026684F" w:rsidRDefault="0026684F" w:rsidP="0026684F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26684F" w:rsidRPr="0026684F" w:rsidTr="0026684F">
        <w:trPr>
          <w:cantSplit/>
        </w:trPr>
        <w:tc>
          <w:tcPr>
            <w:tcW w:w="2161" w:type="dxa"/>
            <w:vAlign w:val="center"/>
          </w:tcPr>
          <w:p w:rsidR="0026684F" w:rsidRPr="0026684F" w:rsidRDefault="0026684F" w:rsidP="0026684F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6684F"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Fiscal (*)</w:t>
            </w:r>
          </w:p>
          <w:p w:rsidR="0026684F" w:rsidRPr="0026684F" w:rsidRDefault="0026684F" w:rsidP="0026684F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161" w:type="dxa"/>
            <w:vAlign w:val="center"/>
          </w:tcPr>
          <w:p w:rsidR="0026684F" w:rsidRPr="0026684F" w:rsidRDefault="0026684F" w:rsidP="0026684F">
            <w:pPr>
              <w:pStyle w:val="Contedodatabela"/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61" w:type="dxa"/>
            <w:vAlign w:val="center"/>
          </w:tcPr>
          <w:p w:rsidR="0026684F" w:rsidRPr="0026684F" w:rsidRDefault="0026684F" w:rsidP="0026684F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161" w:type="dxa"/>
            <w:vAlign w:val="center"/>
          </w:tcPr>
          <w:p w:rsidR="0026684F" w:rsidRPr="0026684F" w:rsidRDefault="0026684F" w:rsidP="0026684F">
            <w:pPr>
              <w:pStyle w:val="Contedoda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84F" w:rsidRPr="0026684F" w:rsidTr="0026684F">
        <w:trPr>
          <w:cantSplit/>
        </w:trPr>
        <w:tc>
          <w:tcPr>
            <w:tcW w:w="8644" w:type="dxa"/>
            <w:gridSpan w:val="4"/>
            <w:vAlign w:val="center"/>
          </w:tcPr>
          <w:p w:rsidR="0026684F" w:rsidRPr="0026684F" w:rsidRDefault="0026684F" w:rsidP="0026684F">
            <w:pPr>
              <w:pStyle w:val="Cabealho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84F">
              <w:rPr>
                <w:rFonts w:ascii="Arial" w:hAnsi="Arial" w:cs="Arial"/>
                <w:sz w:val="14"/>
                <w:szCs w:val="14"/>
              </w:rPr>
              <w:t xml:space="preserve">(*) Sempre que for possível identificar o(s) </w:t>
            </w:r>
            <w:proofErr w:type="gramStart"/>
            <w:r w:rsidRPr="0026684F">
              <w:rPr>
                <w:rFonts w:ascii="Arial" w:hAnsi="Arial" w:cs="Arial"/>
                <w:sz w:val="14"/>
                <w:szCs w:val="14"/>
              </w:rPr>
              <w:t>servidor(</w:t>
            </w:r>
            <w:proofErr w:type="gramEnd"/>
            <w:r w:rsidRPr="0026684F">
              <w:rPr>
                <w:rFonts w:ascii="Arial" w:hAnsi="Arial" w:cs="Arial"/>
                <w:sz w:val="14"/>
                <w:szCs w:val="14"/>
              </w:rPr>
              <w:t>es) que participar(</w:t>
            </w:r>
            <w:proofErr w:type="spellStart"/>
            <w:r w:rsidRPr="0026684F">
              <w:rPr>
                <w:rFonts w:ascii="Arial" w:hAnsi="Arial" w:cs="Arial"/>
                <w:sz w:val="14"/>
                <w:szCs w:val="14"/>
              </w:rPr>
              <w:t>ão</w:t>
            </w:r>
            <w:proofErr w:type="spellEnd"/>
            <w:r w:rsidRPr="0026684F">
              <w:rPr>
                <w:rFonts w:ascii="Arial" w:hAnsi="Arial" w:cs="Arial"/>
                <w:sz w:val="14"/>
                <w:szCs w:val="14"/>
              </w:rPr>
              <w:t>) da fiscalização do contrato, o(s) qual(</w:t>
            </w:r>
            <w:proofErr w:type="spellStart"/>
            <w:r w:rsidRPr="0026684F">
              <w:rPr>
                <w:rFonts w:ascii="Arial" w:hAnsi="Arial" w:cs="Arial"/>
                <w:sz w:val="14"/>
                <w:szCs w:val="14"/>
              </w:rPr>
              <w:t>is</w:t>
            </w:r>
            <w:proofErr w:type="spellEnd"/>
            <w:r w:rsidRPr="0026684F">
              <w:rPr>
                <w:rFonts w:ascii="Arial" w:hAnsi="Arial" w:cs="Arial"/>
                <w:sz w:val="14"/>
                <w:szCs w:val="14"/>
              </w:rPr>
              <w:t>) poder(</w:t>
            </w:r>
            <w:proofErr w:type="spellStart"/>
            <w:r w:rsidRPr="0026684F">
              <w:rPr>
                <w:rFonts w:ascii="Arial" w:hAnsi="Arial" w:cs="Arial"/>
                <w:sz w:val="14"/>
                <w:szCs w:val="14"/>
              </w:rPr>
              <w:t>ão</w:t>
            </w:r>
            <w:proofErr w:type="spellEnd"/>
            <w:r w:rsidRPr="0026684F">
              <w:rPr>
                <w:rFonts w:ascii="Arial" w:hAnsi="Arial" w:cs="Arial"/>
                <w:sz w:val="14"/>
                <w:szCs w:val="14"/>
              </w:rPr>
              <w:t>) ser convidado(s) a participar do Planejamento da Contratação.</w:t>
            </w:r>
          </w:p>
        </w:tc>
      </w:tr>
    </w:tbl>
    <w:p w:rsidR="0016188B" w:rsidRDefault="0016188B">
      <w:pPr>
        <w:pStyle w:val="Contedodatabela"/>
        <w:jc w:val="both"/>
        <w:rPr>
          <w:rFonts w:ascii="Arial" w:hAnsi="Arial" w:cs="Arial"/>
        </w:rPr>
      </w:pPr>
    </w:p>
    <w:p w:rsidR="00791140" w:rsidRDefault="00791140" w:rsidP="00791140">
      <w:pPr>
        <w:pStyle w:val="Contedodatabela"/>
        <w:numPr>
          <w:ilvl w:val="0"/>
          <w:numId w:val="5"/>
        </w:numPr>
        <w:shd w:val="clear" w:color="auto" w:fill="BFBFBF" w:themeFill="background1" w:themeFillShade="BF"/>
        <w:jc w:val="both"/>
        <w:rPr>
          <w:rFonts w:ascii="Arial" w:hAnsi="Arial" w:cs="Arial"/>
          <w:b/>
        </w:rPr>
      </w:pPr>
      <w:r w:rsidRPr="00791140">
        <w:rPr>
          <w:rFonts w:ascii="Arial" w:hAnsi="Arial" w:cs="Arial"/>
          <w:b/>
        </w:rPr>
        <w:t>RESPONSABILIDADE PELA FORMALIZAÇÃO DA DEMANDA</w:t>
      </w:r>
    </w:p>
    <w:p w:rsidR="00791140" w:rsidRDefault="00791140" w:rsidP="00791140">
      <w:pPr>
        <w:pStyle w:val="Contedodatabela"/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791140" w:rsidTr="00791140">
        <w:tc>
          <w:tcPr>
            <w:tcW w:w="4322" w:type="dxa"/>
          </w:tcPr>
          <w:p w:rsidR="00791140" w:rsidRDefault="00791140" w:rsidP="00EA5A1E">
            <w:pPr>
              <w:pStyle w:val="Contedodatabela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Local e Data:</w:t>
            </w:r>
          </w:p>
        </w:tc>
        <w:tc>
          <w:tcPr>
            <w:tcW w:w="4322" w:type="dxa"/>
          </w:tcPr>
          <w:p w:rsidR="00791140" w:rsidRDefault="00791140" w:rsidP="00EA5A1E">
            <w:pPr>
              <w:pStyle w:val="Contedodatabela"/>
              <w:snapToGrid w:val="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791140" w:rsidTr="00DE5DEE">
        <w:tc>
          <w:tcPr>
            <w:tcW w:w="4322" w:type="dxa"/>
          </w:tcPr>
          <w:p w:rsidR="00791140" w:rsidRDefault="00791140" w:rsidP="00EA5A1E">
            <w:pPr>
              <w:pStyle w:val="Contedodatabela"/>
              <w:rPr>
                <w:rFonts w:ascii="Open Sans" w:hAnsi="Open Sans" w:cs="Open Sans"/>
                <w:b/>
                <w:bCs/>
                <w:sz w:val="14"/>
                <w:szCs w:val="14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Chefia do setor responsável pela Formalização da Demanda:</w:t>
            </w:r>
            <w:bookmarkStart w:id="0" w:name="_GoBack"/>
            <w:bookmarkEnd w:id="0"/>
          </w:p>
        </w:tc>
        <w:tc>
          <w:tcPr>
            <w:tcW w:w="4322" w:type="dxa"/>
            <w:vAlign w:val="bottom"/>
          </w:tcPr>
          <w:p w:rsidR="00791140" w:rsidRDefault="00791140" w:rsidP="00EA5A1E">
            <w:pPr>
              <w:pStyle w:val="Contedodatabela"/>
              <w:jc w:val="center"/>
            </w:pPr>
            <w:r>
              <w:rPr>
                <w:rFonts w:ascii="Open Sans" w:hAnsi="Open Sans" w:cs="Open Sans"/>
                <w:b/>
                <w:bCs/>
                <w:sz w:val="14"/>
                <w:szCs w:val="14"/>
              </w:rPr>
              <w:t>(carimbo e assinatura)</w:t>
            </w:r>
          </w:p>
        </w:tc>
      </w:tr>
    </w:tbl>
    <w:p w:rsidR="00791140" w:rsidRPr="00791140" w:rsidRDefault="00791140" w:rsidP="00791140">
      <w:pPr>
        <w:pStyle w:val="Contedodatabela"/>
        <w:jc w:val="both"/>
        <w:rPr>
          <w:rFonts w:ascii="Arial" w:hAnsi="Arial" w:cs="Arial"/>
          <w:b/>
        </w:rPr>
      </w:pPr>
    </w:p>
    <w:sectPr w:rsidR="00791140" w:rsidRPr="00791140" w:rsidSect="00791140">
      <w:headerReference w:type="default" r:id="rId9"/>
      <w:footerReference w:type="default" r:id="rId10"/>
      <w:pgSz w:w="11906" w:h="16838"/>
      <w:pgMar w:top="1418" w:right="1134" w:bottom="1134" w:left="1701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AC0" w:rsidRDefault="009E3AC0">
      <w:pPr>
        <w:spacing w:after="0" w:line="240" w:lineRule="auto"/>
      </w:pPr>
      <w:r>
        <w:separator/>
      </w:r>
    </w:p>
  </w:endnote>
  <w:endnote w:type="continuationSeparator" w:id="0">
    <w:p w:rsidR="009E3AC0" w:rsidRDefault="009E3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955910"/>
      <w:docPartObj>
        <w:docPartGallery w:val="Page Numbers (Bottom of Page)"/>
        <w:docPartUnique/>
      </w:docPartObj>
    </w:sdtPr>
    <w:sdtEndPr/>
    <w:sdtContent>
      <w:p w:rsidR="0016188B" w:rsidRDefault="009E3AC0">
        <w:pPr>
          <w:pStyle w:val="Rodap"/>
          <w:jc w:val="right"/>
          <w:rPr>
            <w:rFonts w:ascii="Arial" w:hAnsi="Arial"/>
          </w:rPr>
        </w:pPr>
        <w:r>
          <w:rPr>
            <w:rFonts w:ascii="Arial" w:hAnsi="Arial"/>
          </w:rPr>
          <w:t>Formalização da Demanda - L</w:t>
        </w:r>
        <w:r>
          <w:rPr>
            <w:rFonts w:ascii="Arial" w:hAnsi="Arial"/>
          </w:rPr>
          <w:t xml:space="preserve">auda </w:t>
        </w:r>
        <w:r>
          <w:rPr>
            <w:rFonts w:ascii="Arial" w:hAnsi="Arial"/>
          </w:rPr>
          <w:fldChar w:fldCharType="begin"/>
        </w:r>
        <w:r>
          <w:instrText>PAGE</w:instrText>
        </w:r>
        <w:r>
          <w:fldChar w:fldCharType="separate"/>
        </w:r>
        <w:r w:rsidR="00791140">
          <w:rPr>
            <w:noProof/>
          </w:rPr>
          <w:t>1</w:t>
        </w:r>
        <w:r>
          <w:fldChar w:fldCharType="end"/>
        </w:r>
        <w:r>
          <w:rPr>
            <w:rFonts w:ascii="Arial" w:hAnsi="Arial"/>
          </w:rPr>
          <w:t xml:space="preserve"> de </w:t>
        </w:r>
        <w:r>
          <w:rPr>
            <w:rFonts w:ascii="Arial" w:hAnsi="Arial"/>
          </w:rPr>
          <w:fldChar w:fldCharType="begin"/>
        </w:r>
        <w:r>
          <w:instrText>NUMPAGES</w:instrText>
        </w:r>
        <w:r>
          <w:fldChar w:fldCharType="separate"/>
        </w:r>
        <w:r w:rsidR="00791140">
          <w:rPr>
            <w:noProof/>
          </w:rPr>
          <w:t>2</w:t>
        </w:r>
        <w:r>
          <w:fldChar w:fldCharType="end"/>
        </w:r>
        <w:r>
          <w:rPr>
            <w:rFonts w:ascii="Arial" w:hAnsi="Arial"/>
          </w:rPr>
          <w:t>.</w:t>
        </w:r>
      </w:p>
      <w:p w:rsidR="0016188B" w:rsidRDefault="009E3AC0">
        <w:pPr>
          <w:pStyle w:val="Rodap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AC0" w:rsidRDefault="009E3AC0">
      <w:pPr>
        <w:spacing w:after="0" w:line="240" w:lineRule="auto"/>
      </w:pPr>
      <w:r>
        <w:separator/>
      </w:r>
    </w:p>
  </w:footnote>
  <w:footnote w:type="continuationSeparator" w:id="0">
    <w:p w:rsidR="009E3AC0" w:rsidRDefault="009E3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88B" w:rsidRDefault="009E3AC0">
    <w:pPr>
      <w:pStyle w:val="NormalWeb"/>
      <w:spacing w:beforeAutospacing="0" w:after="0" w:line="240" w:lineRule="auto"/>
      <w:ind w:left="-284"/>
      <w:jc w:val="cen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" behindDoc="1" locked="0" layoutInCell="1" allowOverlap="1" wp14:anchorId="076366B7" wp14:editId="0B68305C">
          <wp:simplePos x="0" y="0"/>
          <wp:positionH relativeFrom="column">
            <wp:posOffset>-106680</wp:posOffset>
          </wp:positionH>
          <wp:positionV relativeFrom="paragraph">
            <wp:posOffset>-635</wp:posOffset>
          </wp:positionV>
          <wp:extent cx="629920" cy="62992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5570" simplePos="0" relativeHeight="3" behindDoc="1" locked="0" layoutInCell="1" allowOverlap="1" wp14:anchorId="3713DD8A" wp14:editId="1026BFBE">
          <wp:simplePos x="0" y="0"/>
          <wp:positionH relativeFrom="column">
            <wp:posOffset>4921250</wp:posOffset>
          </wp:positionH>
          <wp:positionV relativeFrom="paragraph">
            <wp:posOffset>-1270</wp:posOffset>
          </wp:positionV>
          <wp:extent cx="913130" cy="5397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16"/>
        <w:szCs w:val="16"/>
      </w:rPr>
      <w:t>I</w:t>
    </w:r>
    <w:r>
      <w:rPr>
        <w:rFonts w:ascii="Verdana" w:hAnsi="Verdana"/>
        <w:sz w:val="16"/>
        <w:szCs w:val="16"/>
      </w:rPr>
      <w:t xml:space="preserve">nstituto Federal de Educação, Ciência e Tecnologia </w:t>
    </w:r>
    <w:proofErr w:type="gramStart"/>
    <w:r>
      <w:rPr>
        <w:rFonts w:ascii="Verdana" w:hAnsi="Verdana"/>
        <w:sz w:val="16"/>
        <w:szCs w:val="16"/>
      </w:rPr>
      <w:t>Farroupilha</w:t>
    </w:r>
    <w:proofErr w:type="gramEnd"/>
  </w:p>
  <w:p w:rsidR="0016188B" w:rsidRDefault="009E3AC0">
    <w:pPr>
      <w:pStyle w:val="NormalWeb"/>
      <w:spacing w:beforeAutospacing="0" w:after="0" w:line="240" w:lineRule="auto"/>
      <w:jc w:val="center"/>
      <w:rPr>
        <w:sz w:val="16"/>
        <w:szCs w:val="16"/>
      </w:rPr>
    </w:pPr>
    <w:r>
      <w:rPr>
        <w:rFonts w:ascii="Verdana" w:hAnsi="Verdana"/>
        <w:i/>
        <w:iCs/>
        <w:sz w:val="16"/>
        <w:szCs w:val="16"/>
      </w:rPr>
      <w:t xml:space="preserve">Campus </w:t>
    </w:r>
    <w:r>
      <w:rPr>
        <w:rFonts w:ascii="Verdana" w:hAnsi="Verdana"/>
        <w:sz w:val="16"/>
        <w:szCs w:val="16"/>
      </w:rPr>
      <w:t>Santa Rosa</w:t>
    </w:r>
  </w:p>
  <w:p w:rsidR="0016188B" w:rsidRDefault="009E3AC0">
    <w:pPr>
      <w:pStyle w:val="NormalWeb"/>
      <w:spacing w:beforeAutospacing="0" w:after="0" w:line="240" w:lineRule="auto"/>
      <w:jc w:val="center"/>
    </w:pPr>
    <w:r>
      <w:rPr>
        <w:rFonts w:ascii="Verdana" w:hAnsi="Verdana"/>
        <w:sz w:val="16"/>
        <w:szCs w:val="16"/>
      </w:rPr>
      <w:t xml:space="preserve">Av. Cel. Bráulio de Oliveira, 1.400 - Bairro Central– 98.787-740 - Santa Rosa – </w:t>
    </w:r>
    <w:proofErr w:type="gramStart"/>
    <w:r>
      <w:rPr>
        <w:rFonts w:ascii="Verdana" w:hAnsi="Verdana"/>
        <w:sz w:val="16"/>
        <w:szCs w:val="16"/>
      </w:rPr>
      <w:t>RS</w:t>
    </w:r>
    <w:proofErr w:type="gramEnd"/>
  </w:p>
  <w:p w:rsidR="0016188B" w:rsidRDefault="009E3AC0">
    <w:pPr>
      <w:pStyle w:val="NormalWeb"/>
      <w:spacing w:beforeAutospacing="0" w:after="0" w:line="240" w:lineRule="auto"/>
      <w:ind w:left="-284"/>
      <w:jc w:val="center"/>
      <w:rPr>
        <w:sz w:val="16"/>
        <w:szCs w:val="16"/>
      </w:rPr>
    </w:pPr>
    <w:r>
      <w:rPr>
        <w:rFonts w:ascii="Verdana" w:hAnsi="Verdana"/>
        <w:sz w:val="16"/>
        <w:szCs w:val="16"/>
      </w:rPr>
      <w:t xml:space="preserve">Fone (55) 2013 - </w:t>
    </w:r>
    <w:proofErr w:type="gramStart"/>
    <w:r>
      <w:rPr>
        <w:rFonts w:ascii="Verdana" w:hAnsi="Verdana"/>
        <w:sz w:val="16"/>
        <w:szCs w:val="16"/>
      </w:rPr>
      <w:t>0200 E-mail</w:t>
    </w:r>
    <w:proofErr w:type="gramEnd"/>
    <w:r>
      <w:rPr>
        <w:rFonts w:ascii="Verdana" w:hAnsi="Verdana"/>
        <w:sz w:val="16"/>
        <w:szCs w:val="16"/>
      </w:rPr>
      <w:t>: licitacao.sr@iffarroupilha.edu.br</w:t>
    </w:r>
  </w:p>
  <w:p w:rsidR="0016188B" w:rsidRDefault="0016188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3D6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80440E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6A90085"/>
    <w:multiLevelType w:val="hybridMultilevel"/>
    <w:tmpl w:val="9F9A6E00"/>
    <w:lvl w:ilvl="0" w:tplc="F6B8AE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F760C"/>
    <w:multiLevelType w:val="hybridMultilevel"/>
    <w:tmpl w:val="28604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E57CD"/>
    <w:multiLevelType w:val="multilevel"/>
    <w:tmpl w:val="B0BA4B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6FA674F1"/>
    <w:multiLevelType w:val="hybridMultilevel"/>
    <w:tmpl w:val="B484C5DC"/>
    <w:lvl w:ilvl="0" w:tplc="F18ADB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8B"/>
    <w:rsid w:val="0016188B"/>
    <w:rsid w:val="00197E0E"/>
    <w:rsid w:val="0026684F"/>
    <w:rsid w:val="00791140"/>
    <w:rsid w:val="007B7CFC"/>
    <w:rsid w:val="009E3AC0"/>
    <w:rsid w:val="00C8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66F48"/>
  </w:style>
  <w:style w:type="character" w:customStyle="1" w:styleId="RodapChar">
    <w:name w:val="Rodapé Char"/>
    <w:basedOn w:val="Fontepargpadro"/>
    <w:link w:val="Rodap"/>
    <w:uiPriority w:val="99"/>
    <w:qFormat/>
    <w:rsid w:val="00966F48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66F48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966F4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966F48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66F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966F48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qFormat/>
    <w:rsid w:val="00966F48"/>
    <w:pPr>
      <w:spacing w:beforeAutospacing="1" w:after="142" w:line="288" w:lineRule="auto"/>
    </w:pPr>
    <w:rPr>
      <w:rFonts w:ascii="Calibri" w:eastAsia="Times New Roman" w:hAnsi="Calibri" w:cs="Times New Roman"/>
      <w:lang w:eastAsia="pt-BR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C812FD"/>
    <w:pPr>
      <w:ind w:left="720"/>
      <w:contextualSpacing/>
    </w:pPr>
  </w:style>
  <w:style w:type="table" w:styleId="Tabelacomgrade">
    <w:name w:val="Table Grid"/>
    <w:basedOn w:val="Tabelanormal"/>
    <w:uiPriority w:val="59"/>
    <w:rsid w:val="00266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66F48"/>
  </w:style>
  <w:style w:type="character" w:customStyle="1" w:styleId="RodapChar">
    <w:name w:val="Rodapé Char"/>
    <w:basedOn w:val="Fontepargpadro"/>
    <w:link w:val="Rodap"/>
    <w:uiPriority w:val="99"/>
    <w:qFormat/>
    <w:rsid w:val="00966F48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66F48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966F4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966F48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66F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966F48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qFormat/>
    <w:rsid w:val="00966F48"/>
    <w:pPr>
      <w:spacing w:beforeAutospacing="1" w:after="142" w:line="288" w:lineRule="auto"/>
    </w:pPr>
    <w:rPr>
      <w:rFonts w:ascii="Calibri" w:eastAsia="Times New Roman" w:hAnsi="Calibri" w:cs="Times New Roman"/>
      <w:lang w:eastAsia="pt-BR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C812FD"/>
    <w:pPr>
      <w:ind w:left="720"/>
      <w:contextualSpacing/>
    </w:pPr>
  </w:style>
  <w:style w:type="table" w:styleId="Tabelacomgrade">
    <w:name w:val="Table Grid"/>
    <w:basedOn w:val="Tabelanormal"/>
    <w:uiPriority w:val="59"/>
    <w:rsid w:val="00266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9EDDA-C936-448C-B85C-53C109673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321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carlos.thomé</dc:creator>
  <cp:lastModifiedBy>Mirian R Crivellaro Kovhautt MRCK.</cp:lastModifiedBy>
  <cp:revision>5</cp:revision>
  <dcterms:created xsi:type="dcterms:W3CDTF">2018-06-05T20:40:00Z</dcterms:created>
  <dcterms:modified xsi:type="dcterms:W3CDTF">2018-06-05T20:57:00Z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