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909" w:rsidRDefault="007F1B30" w:rsidP="00143EBE">
      <w:pPr>
        <w:shd w:val="clear" w:color="auto" w:fill="A6A6A6"/>
        <w:ind w:left="0" w:right="-1" w:hanging="2"/>
        <w:jc w:val="center"/>
        <w:rPr>
          <w:rFonts w:ascii="Book Antiqua" w:eastAsia="Book Antiqua" w:hAnsi="Book Antiqua" w:cs="Book Antiqua"/>
          <w:sz w:val="22"/>
          <w:szCs w:val="22"/>
        </w:rPr>
      </w:pPr>
      <w:bookmarkStart w:id="0" w:name="_GoBack"/>
      <w:bookmarkEnd w:id="0"/>
      <w:r>
        <w:rPr>
          <w:rFonts w:ascii="Book Antiqua" w:eastAsia="Book Antiqua" w:hAnsi="Book Antiqua" w:cs="Book Antiqua"/>
          <w:sz w:val="22"/>
          <w:szCs w:val="22"/>
        </w:rPr>
        <w:t>FORMULÁRIO PARA SOLICITAÇÃO DE EMPENHO</w:t>
      </w:r>
    </w:p>
    <w:p w:rsidR="00FF3909" w:rsidRDefault="00FF3909" w:rsidP="00143EBE">
      <w:pPr>
        <w:ind w:left="0" w:hanging="2"/>
        <w:jc w:val="center"/>
        <w:rPr>
          <w:rFonts w:ascii="Book Antiqua" w:eastAsia="Book Antiqua" w:hAnsi="Book Antiqua" w:cs="Book Antiqua"/>
          <w:sz w:val="22"/>
          <w:szCs w:val="22"/>
        </w:rPr>
      </w:pPr>
    </w:p>
    <w:p w:rsidR="00FF3909" w:rsidRDefault="00FF3909" w:rsidP="00143EBE">
      <w:pPr>
        <w:ind w:left="0" w:hanging="2"/>
        <w:rPr>
          <w:rFonts w:ascii="Book Antiqua" w:eastAsia="Book Antiqua" w:hAnsi="Book Antiqua" w:cs="Book Antiqua"/>
          <w:sz w:val="22"/>
          <w:szCs w:val="22"/>
        </w:rPr>
      </w:pPr>
    </w:p>
    <w:tbl>
      <w:tblPr>
        <w:tblStyle w:val="a"/>
        <w:tblW w:w="9199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79"/>
        <w:gridCol w:w="1984"/>
        <w:gridCol w:w="1843"/>
        <w:gridCol w:w="2693"/>
      </w:tblGrid>
      <w:tr w:rsidR="00577A87" w:rsidTr="00577A87">
        <w:trPr>
          <w:trHeight w:val="300"/>
        </w:trPr>
        <w:tc>
          <w:tcPr>
            <w:tcW w:w="2679" w:type="dxa"/>
            <w:vAlign w:val="center"/>
          </w:tcPr>
          <w:p w:rsidR="00577A87" w:rsidRDefault="00577A87" w:rsidP="00355D24">
            <w:pPr>
              <w:ind w:left="0" w:hanging="2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Adesão tardia</w:t>
            </w:r>
          </w:p>
        </w:tc>
        <w:tc>
          <w:tcPr>
            <w:tcW w:w="1984" w:type="dxa"/>
            <w:vAlign w:val="center"/>
          </w:tcPr>
          <w:p w:rsidR="00577A87" w:rsidRDefault="00577A87" w:rsidP="00577A87">
            <w:pPr>
              <w:ind w:left="0" w:hanging="2"/>
              <w:rPr>
                <w:rFonts w:ascii="Book Antiqua" w:eastAsia="Book Antiqua" w:hAnsi="Book Antiqua" w:cs="Book Antiqua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Nº Pregão</w:t>
            </w:r>
          </w:p>
        </w:tc>
        <w:tc>
          <w:tcPr>
            <w:tcW w:w="1843" w:type="dxa"/>
            <w:vAlign w:val="center"/>
          </w:tcPr>
          <w:p w:rsidR="00577A87" w:rsidRDefault="00577A87" w:rsidP="00577A87">
            <w:pPr>
              <w:ind w:leftChars="0" w:left="0" w:firstLineChars="0" w:firstLine="0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577A87" w:rsidRDefault="00577A87" w:rsidP="00577A87">
            <w:pPr>
              <w:ind w:left="0" w:hanging="2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Nº UASG:</w:t>
            </w:r>
          </w:p>
        </w:tc>
      </w:tr>
      <w:tr w:rsidR="00577A87" w:rsidTr="00577A87">
        <w:trPr>
          <w:trHeight w:val="300"/>
        </w:trPr>
        <w:tc>
          <w:tcPr>
            <w:tcW w:w="2679" w:type="dxa"/>
            <w:vAlign w:val="center"/>
          </w:tcPr>
          <w:p w:rsidR="00577A87" w:rsidRDefault="00577A87" w:rsidP="00355D24">
            <w:pPr>
              <w:ind w:left="0" w:hanging="2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Dispensa</w:t>
            </w:r>
          </w:p>
        </w:tc>
        <w:tc>
          <w:tcPr>
            <w:tcW w:w="1984" w:type="dxa"/>
            <w:vAlign w:val="center"/>
          </w:tcPr>
          <w:p w:rsidR="00577A87" w:rsidRDefault="00577A87" w:rsidP="00577A87">
            <w:pPr>
              <w:ind w:left="0" w:hanging="2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Nº Dispensa</w:t>
            </w:r>
          </w:p>
        </w:tc>
        <w:tc>
          <w:tcPr>
            <w:tcW w:w="1843" w:type="dxa"/>
            <w:vAlign w:val="center"/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b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577A87" w:rsidRDefault="00577A87" w:rsidP="00143EBE">
            <w:pPr>
              <w:ind w:left="0" w:hanging="2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  <w:tr w:rsidR="00577A87" w:rsidTr="00577A87">
        <w:trPr>
          <w:trHeight w:val="300"/>
        </w:trPr>
        <w:tc>
          <w:tcPr>
            <w:tcW w:w="2679" w:type="dxa"/>
            <w:vAlign w:val="center"/>
          </w:tcPr>
          <w:p w:rsidR="00577A87" w:rsidRDefault="00577A87" w:rsidP="00355D24">
            <w:pPr>
              <w:ind w:left="0" w:hanging="2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Inexigibilidade</w:t>
            </w:r>
          </w:p>
        </w:tc>
        <w:tc>
          <w:tcPr>
            <w:tcW w:w="1984" w:type="dxa"/>
            <w:vAlign w:val="center"/>
          </w:tcPr>
          <w:p w:rsidR="00577A87" w:rsidRDefault="00577A87" w:rsidP="00143EBE">
            <w:pPr>
              <w:ind w:left="0" w:hanging="2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 xml:space="preserve">Nº </w:t>
            </w:r>
            <w:proofErr w:type="spellStart"/>
            <w:r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  <w:t>Inex</w:t>
            </w:r>
            <w:proofErr w:type="spellEnd"/>
          </w:p>
        </w:tc>
        <w:tc>
          <w:tcPr>
            <w:tcW w:w="1843" w:type="dxa"/>
            <w:vAlign w:val="center"/>
          </w:tcPr>
          <w:p w:rsidR="00577A87" w:rsidRDefault="00577A87" w:rsidP="00143EBE">
            <w:pPr>
              <w:ind w:left="0" w:hanging="2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  <w:tc>
          <w:tcPr>
            <w:tcW w:w="2693" w:type="dxa"/>
          </w:tcPr>
          <w:p w:rsidR="00577A87" w:rsidRDefault="00577A87" w:rsidP="00143EBE">
            <w:pPr>
              <w:ind w:left="0" w:hanging="2"/>
              <w:rPr>
                <w:rFonts w:ascii="Book Antiqua" w:eastAsia="Book Antiqua" w:hAnsi="Book Antiqua" w:cs="Book Antiqua"/>
                <w:color w:val="000000"/>
                <w:sz w:val="22"/>
                <w:szCs w:val="22"/>
              </w:rPr>
            </w:pPr>
          </w:p>
        </w:tc>
      </w:tr>
    </w:tbl>
    <w:p w:rsidR="00FF3909" w:rsidRDefault="00FF3909" w:rsidP="00143EBE">
      <w:pPr>
        <w:ind w:left="0" w:hanging="2"/>
        <w:jc w:val="both"/>
        <w:rPr>
          <w:rFonts w:ascii="Book Antiqua" w:eastAsia="Book Antiqua" w:hAnsi="Book Antiqua" w:cs="Book Antiqua"/>
          <w:sz w:val="22"/>
          <w:szCs w:val="22"/>
        </w:rPr>
      </w:pPr>
    </w:p>
    <w:p w:rsidR="00FF3909" w:rsidRDefault="00FF3909" w:rsidP="00143EBE">
      <w:pPr>
        <w:ind w:left="0" w:hanging="2"/>
        <w:jc w:val="both"/>
        <w:rPr>
          <w:rFonts w:ascii="Book Antiqua" w:eastAsia="Book Antiqua" w:hAnsi="Book Antiqua" w:cs="Book Antiqua"/>
          <w:sz w:val="22"/>
          <w:szCs w:val="22"/>
        </w:rPr>
      </w:pPr>
    </w:p>
    <w:p w:rsidR="00FF3909" w:rsidRDefault="007F1B30" w:rsidP="00143EBE">
      <w:pPr>
        <w:ind w:left="0" w:hanging="2"/>
        <w:jc w:val="both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Solicitamos a emissão de empenho aos itens abaixo descritos:</w:t>
      </w:r>
    </w:p>
    <w:p w:rsidR="00FF3909" w:rsidRDefault="00FF3909" w:rsidP="00143EBE">
      <w:pPr>
        <w:ind w:left="0" w:hanging="2"/>
        <w:jc w:val="both"/>
        <w:rPr>
          <w:rFonts w:ascii="Book Antiqua" w:eastAsia="Book Antiqua" w:hAnsi="Book Antiqua" w:cs="Book Antiqua"/>
          <w:sz w:val="22"/>
          <w:szCs w:val="22"/>
        </w:rPr>
      </w:pPr>
    </w:p>
    <w:p w:rsidR="00FF3909" w:rsidRDefault="00FF3909" w:rsidP="00143EBE">
      <w:pPr>
        <w:ind w:left="0" w:hanging="2"/>
        <w:jc w:val="both"/>
        <w:rPr>
          <w:rFonts w:ascii="Book Antiqua" w:eastAsia="Book Antiqua" w:hAnsi="Book Antiqua" w:cs="Book Antiqua"/>
          <w:sz w:val="22"/>
          <w:szCs w:val="22"/>
        </w:rPr>
      </w:pPr>
    </w:p>
    <w:tbl>
      <w:tblPr>
        <w:tblStyle w:val="a0"/>
        <w:tblW w:w="10106" w:type="dxa"/>
        <w:tblInd w:w="-822" w:type="dxa"/>
        <w:tblLayout w:type="fixed"/>
        <w:tblLook w:val="0000" w:firstRow="0" w:lastRow="0" w:firstColumn="0" w:lastColumn="0" w:noHBand="0" w:noVBand="0"/>
      </w:tblPr>
      <w:tblGrid>
        <w:gridCol w:w="466"/>
        <w:gridCol w:w="3970"/>
        <w:gridCol w:w="1134"/>
        <w:gridCol w:w="1134"/>
        <w:gridCol w:w="1559"/>
        <w:gridCol w:w="1843"/>
      </w:tblGrid>
      <w:tr w:rsidR="00577A87" w:rsidRPr="00143EBE" w:rsidTr="00577A87">
        <w:trPr>
          <w:trHeight w:val="300"/>
        </w:trPr>
        <w:tc>
          <w:tcPr>
            <w:tcW w:w="10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577A87" w:rsidRPr="00577A87" w:rsidRDefault="00577A87" w:rsidP="00577A87">
            <w:pPr>
              <w:ind w:left="0" w:hanging="2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  <w:r w:rsidRPr="00577A87"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  <w:t>Nome do Fornecedor:</w:t>
            </w:r>
          </w:p>
        </w:tc>
      </w:tr>
      <w:tr w:rsidR="00577A87" w:rsidRPr="00143EBE" w:rsidTr="00577A87">
        <w:trPr>
          <w:trHeight w:val="300"/>
        </w:trPr>
        <w:tc>
          <w:tcPr>
            <w:tcW w:w="1010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577A87" w:rsidRPr="00577A87" w:rsidRDefault="00577A87" w:rsidP="00577A87">
            <w:pPr>
              <w:ind w:left="0" w:hanging="2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  <w:r w:rsidRPr="00577A87"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  <w:t>CNPJ:</w:t>
            </w:r>
          </w:p>
        </w:tc>
      </w:tr>
      <w:tr w:rsidR="00577A87" w:rsidRPr="00143EBE" w:rsidTr="00577A87">
        <w:trPr>
          <w:trHeight w:val="30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  <w:r w:rsidRPr="00143EBE">
              <w:rPr>
                <w:rFonts w:ascii="Book Antiqua" w:eastAsia="Book Antiqua" w:hAnsi="Book Antiqua" w:cs="Book Antiqua"/>
                <w:i/>
                <w:color w:val="FF0000"/>
                <w:sz w:val="22"/>
                <w:szCs w:val="22"/>
              </w:rPr>
              <w:t xml:space="preserve">Item </w:t>
            </w:r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  <w:r w:rsidRPr="00143EBE">
              <w:rPr>
                <w:rFonts w:ascii="Book Antiqua" w:eastAsia="Book Antiqua" w:hAnsi="Book Antiqua" w:cs="Book Antiqua"/>
                <w:i/>
                <w:color w:val="FF0000"/>
                <w:sz w:val="22"/>
                <w:szCs w:val="22"/>
              </w:rPr>
              <w:t>Descrição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  <w:proofErr w:type="spellStart"/>
            <w:r w:rsidRPr="00143EBE">
              <w:rPr>
                <w:rFonts w:ascii="Book Antiqua" w:eastAsia="Book Antiqua" w:hAnsi="Book Antiqua" w:cs="Book Antiqua"/>
                <w:i/>
                <w:color w:val="FF0000"/>
                <w:sz w:val="22"/>
                <w:szCs w:val="22"/>
              </w:rPr>
              <w:t>Und</w:t>
            </w:r>
            <w:proofErr w:type="spellEnd"/>
            <w:r w:rsidRPr="00143EBE">
              <w:rPr>
                <w:rFonts w:ascii="Book Antiqua" w:eastAsia="Book Antiqua" w:hAnsi="Book Antiqua" w:cs="Book Antiqua"/>
                <w:i/>
                <w:color w:val="FF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  <w:proofErr w:type="spellStart"/>
            <w:r w:rsidRPr="00143EBE">
              <w:rPr>
                <w:rFonts w:ascii="Book Antiqua" w:eastAsia="Book Antiqua" w:hAnsi="Book Antiqua" w:cs="Book Antiqua"/>
                <w:i/>
                <w:color w:val="FF0000"/>
                <w:sz w:val="22"/>
                <w:szCs w:val="22"/>
              </w:rPr>
              <w:t>Qtd</w:t>
            </w:r>
            <w:proofErr w:type="spellEnd"/>
            <w:r w:rsidRPr="00143EBE">
              <w:rPr>
                <w:rFonts w:ascii="Book Antiqua" w:eastAsia="Book Antiqua" w:hAnsi="Book Antiqua" w:cs="Book Antiqua"/>
                <w:i/>
                <w:color w:val="FF0000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  <w:r w:rsidRPr="00143EBE">
              <w:rPr>
                <w:rFonts w:ascii="Book Antiqua" w:eastAsia="Book Antiqua" w:hAnsi="Book Antiqua" w:cs="Book Antiqua"/>
                <w:i/>
                <w:color w:val="FF0000"/>
                <w:sz w:val="22"/>
                <w:szCs w:val="22"/>
              </w:rPr>
              <w:t>R$ Unit.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  <w:r w:rsidRPr="00143EBE">
              <w:rPr>
                <w:rFonts w:ascii="Book Antiqua" w:eastAsia="Book Antiqua" w:hAnsi="Book Antiqua" w:cs="Book Antiqua"/>
                <w:i/>
                <w:color w:val="FF0000"/>
                <w:sz w:val="22"/>
                <w:szCs w:val="22"/>
              </w:rPr>
              <w:t>Total</w:t>
            </w:r>
          </w:p>
        </w:tc>
      </w:tr>
      <w:tr w:rsidR="00577A87" w:rsidRPr="00143EBE" w:rsidTr="00577A87">
        <w:trPr>
          <w:trHeight w:val="30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  <w:proofErr w:type="gramStart"/>
            <w:r w:rsidRPr="00143EBE"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both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</w:tr>
      <w:tr w:rsidR="00577A87" w:rsidRPr="00143EBE" w:rsidTr="00577A87">
        <w:trPr>
          <w:trHeight w:val="30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  <w:proofErr w:type="gramStart"/>
            <w:r w:rsidRPr="00143EBE"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</w:tr>
      <w:tr w:rsidR="00577A87" w:rsidRPr="00143EBE" w:rsidTr="00577A87">
        <w:trPr>
          <w:trHeight w:val="30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  <w:proofErr w:type="gramStart"/>
            <w:r w:rsidRPr="00143EBE"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</w:tr>
      <w:tr w:rsidR="00577A87" w:rsidRPr="00143EBE" w:rsidTr="00577A87">
        <w:trPr>
          <w:trHeight w:val="30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  <w:proofErr w:type="gramStart"/>
            <w:r w:rsidRPr="00143EBE"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</w:tr>
      <w:tr w:rsidR="00577A87" w:rsidRPr="00143EBE" w:rsidTr="00577A87">
        <w:trPr>
          <w:trHeight w:val="30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  <w:proofErr w:type="gramStart"/>
            <w:r w:rsidRPr="00143EBE"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</w:tr>
      <w:tr w:rsidR="00577A87" w:rsidRPr="00143EBE" w:rsidTr="00577A87">
        <w:trPr>
          <w:trHeight w:val="30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  <w:proofErr w:type="gramStart"/>
            <w:r w:rsidRPr="00143EBE"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  <w:t>6</w:t>
            </w:r>
            <w:proofErr w:type="gramEnd"/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</w:tr>
      <w:tr w:rsidR="00577A87" w:rsidRPr="00143EBE" w:rsidTr="00577A87">
        <w:trPr>
          <w:trHeight w:val="300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  <w:proofErr w:type="gramStart"/>
            <w:r w:rsidRPr="00143EBE"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  <w:t>7</w:t>
            </w:r>
            <w:proofErr w:type="gramEnd"/>
          </w:p>
        </w:tc>
        <w:tc>
          <w:tcPr>
            <w:tcW w:w="39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</w:tr>
      <w:tr w:rsidR="00577A87" w:rsidRPr="00143EBE" w:rsidTr="00577A87">
        <w:trPr>
          <w:trHeight w:val="300"/>
        </w:trPr>
        <w:tc>
          <w:tcPr>
            <w:tcW w:w="82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  <w:r w:rsidRPr="00143EBE"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A87" w:rsidRPr="00143EBE" w:rsidRDefault="00577A87" w:rsidP="00143EBE">
            <w:pPr>
              <w:ind w:left="0" w:hanging="2"/>
              <w:jc w:val="center"/>
              <w:rPr>
                <w:rFonts w:ascii="Book Antiqua" w:eastAsia="Book Antiqua" w:hAnsi="Book Antiqua" w:cs="Book Antiqua"/>
                <w:color w:val="FF0000"/>
                <w:sz w:val="22"/>
                <w:szCs w:val="22"/>
              </w:rPr>
            </w:pPr>
          </w:p>
        </w:tc>
      </w:tr>
    </w:tbl>
    <w:p w:rsidR="00FF3909" w:rsidRDefault="00FF3909" w:rsidP="00143EBE">
      <w:pPr>
        <w:ind w:left="0" w:hanging="2"/>
        <w:rPr>
          <w:rFonts w:ascii="Book Antiqua" w:eastAsia="Book Antiqua" w:hAnsi="Book Antiqua" w:cs="Book Antiqua"/>
          <w:sz w:val="22"/>
          <w:szCs w:val="22"/>
        </w:rPr>
      </w:pPr>
    </w:p>
    <w:p w:rsidR="00FF3909" w:rsidRDefault="00FF3909" w:rsidP="00143EBE">
      <w:pPr>
        <w:ind w:left="0" w:hanging="2"/>
        <w:jc w:val="right"/>
        <w:rPr>
          <w:rFonts w:ascii="Book Antiqua" w:eastAsia="Book Antiqua" w:hAnsi="Book Antiqua" w:cs="Book Antiqua"/>
          <w:sz w:val="22"/>
          <w:szCs w:val="22"/>
        </w:rPr>
      </w:pPr>
    </w:p>
    <w:p w:rsidR="00FF3909" w:rsidRDefault="00FF3909" w:rsidP="00143EBE">
      <w:pPr>
        <w:ind w:left="0" w:hanging="2"/>
        <w:jc w:val="right"/>
        <w:rPr>
          <w:rFonts w:ascii="Book Antiqua" w:eastAsia="Book Antiqua" w:hAnsi="Book Antiqua" w:cs="Book Antiqua"/>
          <w:sz w:val="22"/>
          <w:szCs w:val="22"/>
        </w:rPr>
      </w:pPr>
    </w:p>
    <w:p w:rsidR="00FF3909" w:rsidRPr="00143EBE" w:rsidRDefault="007F1B30" w:rsidP="00143EBE">
      <w:pPr>
        <w:ind w:left="0" w:hanging="2"/>
        <w:jc w:val="right"/>
        <w:rPr>
          <w:rFonts w:ascii="Book Antiqua" w:eastAsia="Book Antiqua" w:hAnsi="Book Antiqua" w:cs="Book Antiqua"/>
          <w:color w:val="FF0000"/>
          <w:sz w:val="22"/>
          <w:szCs w:val="22"/>
        </w:rPr>
      </w:pPr>
      <w:r w:rsidRPr="00143EBE">
        <w:rPr>
          <w:rFonts w:ascii="Book Antiqua" w:eastAsia="Book Antiqua" w:hAnsi="Book Antiqua" w:cs="Book Antiqua"/>
          <w:color w:val="FF0000"/>
          <w:sz w:val="22"/>
          <w:szCs w:val="22"/>
        </w:rPr>
        <w:t xml:space="preserve"> Em___/____/____.</w:t>
      </w:r>
    </w:p>
    <w:p w:rsidR="00FF3909" w:rsidRDefault="00FF3909" w:rsidP="00143EBE">
      <w:pPr>
        <w:ind w:left="0" w:hanging="2"/>
        <w:jc w:val="right"/>
        <w:rPr>
          <w:rFonts w:ascii="Book Antiqua" w:eastAsia="Book Antiqua" w:hAnsi="Book Antiqua" w:cs="Book Antiqua"/>
          <w:sz w:val="22"/>
          <w:szCs w:val="22"/>
        </w:rPr>
      </w:pPr>
    </w:p>
    <w:p w:rsidR="00FF3909" w:rsidRDefault="00FF3909" w:rsidP="00143EBE">
      <w:pPr>
        <w:ind w:left="0" w:hanging="2"/>
        <w:jc w:val="right"/>
        <w:rPr>
          <w:rFonts w:ascii="Book Antiqua" w:eastAsia="Book Antiqua" w:hAnsi="Book Antiqua" w:cs="Book Antiqua"/>
          <w:sz w:val="22"/>
          <w:szCs w:val="22"/>
        </w:rPr>
      </w:pPr>
    </w:p>
    <w:p w:rsidR="00FF3909" w:rsidRDefault="00FF3909" w:rsidP="00143EBE">
      <w:pPr>
        <w:ind w:left="0" w:hanging="2"/>
        <w:jc w:val="center"/>
        <w:rPr>
          <w:rFonts w:ascii="Book Antiqua" w:eastAsia="Book Antiqua" w:hAnsi="Book Antiqua" w:cs="Book Antiqua"/>
          <w:sz w:val="22"/>
          <w:szCs w:val="22"/>
        </w:rPr>
      </w:pPr>
    </w:p>
    <w:p w:rsidR="00FF3909" w:rsidRDefault="00FF3909" w:rsidP="00143EBE">
      <w:pPr>
        <w:ind w:left="0" w:hanging="2"/>
        <w:jc w:val="center"/>
        <w:rPr>
          <w:rFonts w:ascii="Book Antiqua" w:eastAsia="Book Antiqua" w:hAnsi="Book Antiqua" w:cs="Book Antiqua"/>
          <w:sz w:val="22"/>
          <w:szCs w:val="22"/>
        </w:rPr>
      </w:pPr>
    </w:p>
    <w:p w:rsidR="00FF3909" w:rsidRDefault="00577A87" w:rsidP="00143EBE">
      <w:pPr>
        <w:ind w:left="0" w:hanging="2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 xml:space="preserve">_________________________ </w:t>
      </w:r>
    </w:p>
    <w:p w:rsidR="00577A87" w:rsidRDefault="00577A87" w:rsidP="00577A87">
      <w:pPr>
        <w:ind w:left="0" w:hanging="2"/>
        <w:jc w:val="center"/>
        <w:rPr>
          <w:rFonts w:ascii="Book Antiqua" w:eastAsia="Book Antiqua" w:hAnsi="Book Antiqua" w:cs="Book Antiqua"/>
          <w:sz w:val="22"/>
          <w:szCs w:val="22"/>
        </w:rPr>
      </w:pPr>
      <w:r>
        <w:rPr>
          <w:rFonts w:ascii="Book Antiqua" w:eastAsia="Book Antiqua" w:hAnsi="Book Antiqua" w:cs="Book Antiqua"/>
          <w:sz w:val="22"/>
          <w:szCs w:val="22"/>
        </w:rPr>
        <w:t>Requerente</w:t>
      </w:r>
    </w:p>
    <w:p w:rsidR="00FF3909" w:rsidRDefault="00FF3909" w:rsidP="00143EBE">
      <w:pPr>
        <w:ind w:left="0" w:hanging="2"/>
        <w:jc w:val="right"/>
        <w:rPr>
          <w:rFonts w:ascii="Book Antiqua" w:eastAsia="Book Antiqua" w:hAnsi="Book Antiqua" w:cs="Book Antiqua"/>
          <w:sz w:val="22"/>
          <w:szCs w:val="22"/>
        </w:rPr>
      </w:pPr>
    </w:p>
    <w:p w:rsidR="00FF3909" w:rsidRDefault="00FF3909" w:rsidP="00143EBE">
      <w:pPr>
        <w:ind w:left="0" w:hanging="2"/>
        <w:jc w:val="right"/>
        <w:rPr>
          <w:rFonts w:ascii="Book Antiqua" w:eastAsia="Book Antiqua" w:hAnsi="Book Antiqua" w:cs="Book Antiqua"/>
          <w:sz w:val="22"/>
          <w:szCs w:val="22"/>
        </w:rPr>
      </w:pPr>
    </w:p>
    <w:p w:rsidR="00FF3909" w:rsidRDefault="00FF3909" w:rsidP="00FF3909">
      <w:pPr>
        <w:ind w:left="0" w:hanging="2"/>
        <w:jc w:val="right"/>
        <w:rPr>
          <w:rFonts w:ascii="Book Antiqua" w:eastAsia="Book Antiqua" w:hAnsi="Book Antiqua" w:cs="Book Antiqua"/>
          <w:sz w:val="22"/>
          <w:szCs w:val="22"/>
        </w:rPr>
      </w:pPr>
    </w:p>
    <w:sectPr w:rsidR="00FF39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134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A62" w:rsidRDefault="000F1A62" w:rsidP="00143EBE">
      <w:pPr>
        <w:spacing w:line="240" w:lineRule="auto"/>
        <w:ind w:left="0" w:hanging="2"/>
      </w:pPr>
      <w:r>
        <w:separator/>
      </w:r>
    </w:p>
  </w:endnote>
  <w:endnote w:type="continuationSeparator" w:id="0">
    <w:p w:rsidR="000F1A62" w:rsidRDefault="000F1A62" w:rsidP="00143EB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87" w:rsidRDefault="00577A87" w:rsidP="00577A87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909" w:rsidRDefault="00D82466" w:rsidP="00143EBE">
    <w:pPr>
      <w:ind w:left="0" w:hanging="2"/>
      <w:jc w:val="center"/>
      <w:rPr>
        <w:sz w:val="16"/>
        <w:szCs w:val="16"/>
      </w:rPr>
    </w:pPr>
    <w:proofErr w:type="spellStart"/>
    <w:r>
      <w:rPr>
        <w:sz w:val="16"/>
        <w:szCs w:val="16"/>
      </w:rPr>
      <w:t>Xxxxxxxxxxxxxxxxxxxxx</w:t>
    </w:r>
    <w:proofErr w:type="spellEnd"/>
  </w:p>
  <w:p w:rsidR="00D82466" w:rsidRDefault="00D82466" w:rsidP="00143EBE">
    <w:pPr>
      <w:ind w:left="0" w:hanging="2"/>
      <w:jc w:val="center"/>
      <w:rPr>
        <w:sz w:val="16"/>
        <w:szCs w:val="16"/>
      </w:rPr>
    </w:pPr>
    <w:proofErr w:type="spellStart"/>
    <w:r>
      <w:rPr>
        <w:sz w:val="16"/>
        <w:szCs w:val="16"/>
      </w:rPr>
      <w:t>Xxxxxxxxxxxxxxxxx</w:t>
    </w:r>
    <w:proofErr w:type="spellEnd"/>
  </w:p>
  <w:p w:rsidR="00D82466" w:rsidRDefault="00D82466" w:rsidP="00143EBE">
    <w:pPr>
      <w:ind w:left="0" w:hanging="2"/>
      <w:jc w:val="center"/>
      <w:rPr>
        <w:sz w:val="16"/>
        <w:szCs w:val="16"/>
      </w:rPr>
    </w:pPr>
    <w:proofErr w:type="spellStart"/>
    <w:proofErr w:type="gramStart"/>
    <w:r>
      <w:rPr>
        <w:sz w:val="16"/>
        <w:szCs w:val="16"/>
      </w:rPr>
      <w:t>xxxxxxxxxxxx</w:t>
    </w:r>
    <w:proofErr w:type="spellEnd"/>
    <w:proofErr w:type="gram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87" w:rsidRDefault="00577A87" w:rsidP="00577A87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A62" w:rsidRDefault="000F1A62" w:rsidP="00143EBE">
      <w:pPr>
        <w:spacing w:line="240" w:lineRule="auto"/>
        <w:ind w:left="0" w:hanging="2"/>
      </w:pPr>
      <w:r>
        <w:separator/>
      </w:r>
    </w:p>
  </w:footnote>
  <w:footnote w:type="continuationSeparator" w:id="0">
    <w:p w:rsidR="000F1A62" w:rsidRDefault="000F1A62" w:rsidP="00143EB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87" w:rsidRDefault="00577A87" w:rsidP="00577A87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909" w:rsidRDefault="007F1B30" w:rsidP="00143E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0"/>
      </w:tabs>
      <w:spacing w:line="240" w:lineRule="auto"/>
      <w:ind w:left="0" w:hanging="2"/>
      <w:jc w:val="center"/>
      <w:rPr>
        <w:color w:val="000000"/>
      </w:rPr>
    </w:pPr>
    <w:r>
      <w:rPr>
        <w:b/>
        <w:color w:val="000000"/>
        <w:sz w:val="18"/>
        <w:szCs w:val="18"/>
      </w:rPr>
      <w:t>SERVIÇO PÚBLICO FEDERAL</w: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5661660</wp:posOffset>
          </wp:positionH>
          <wp:positionV relativeFrom="paragraph">
            <wp:posOffset>-87629</wp:posOffset>
          </wp:positionV>
          <wp:extent cx="579120" cy="657225"/>
          <wp:effectExtent l="0" t="0" r="0" b="0"/>
          <wp:wrapSquare wrapText="bothSides" distT="0" distB="0" distL="114300" distR="11430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9120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-40004</wp:posOffset>
          </wp:positionH>
          <wp:positionV relativeFrom="paragraph">
            <wp:posOffset>-134619</wp:posOffset>
          </wp:positionV>
          <wp:extent cx="678815" cy="705485"/>
          <wp:effectExtent l="0" t="0" r="0" b="0"/>
          <wp:wrapTopAndBottom distT="0" dist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8815" cy="705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F3909" w:rsidRDefault="007F1B30" w:rsidP="00143E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0"/>
      </w:tabs>
      <w:spacing w:line="240" w:lineRule="auto"/>
      <w:ind w:left="0" w:hanging="2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MINISTÉRIO DA EDUCAÇÃO</w:t>
    </w:r>
  </w:p>
  <w:p w:rsidR="00FF3909" w:rsidRDefault="007F1B30" w:rsidP="00143E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0"/>
      </w:tabs>
      <w:spacing w:line="240" w:lineRule="auto"/>
      <w:ind w:left="0" w:hanging="2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SECRETARIA DE EDUCAÇÃO PROFISSIONAL E TECNOLÓGICA</w:t>
    </w:r>
  </w:p>
  <w:p w:rsidR="00FF3909" w:rsidRDefault="007F1B30" w:rsidP="00143E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0"/>
      </w:tabs>
      <w:spacing w:line="240" w:lineRule="auto"/>
      <w:ind w:left="0" w:hanging="2"/>
      <w:jc w:val="center"/>
      <w:rPr>
        <w:color w:val="000000"/>
        <w:sz w:val="18"/>
        <w:szCs w:val="18"/>
      </w:rPr>
    </w:pPr>
    <w:r>
      <w:rPr>
        <w:b/>
        <w:color w:val="000000"/>
        <w:sz w:val="18"/>
        <w:szCs w:val="18"/>
      </w:rPr>
      <w:t>INSTITUTO FEDERAL FARROUPILHA</w:t>
    </w:r>
  </w:p>
  <w:p w:rsidR="00FF3909" w:rsidRDefault="007F1B30" w:rsidP="00143EB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-38099</wp:posOffset>
              </wp:positionH>
              <wp:positionV relativeFrom="paragraph">
                <wp:posOffset>88900</wp:posOffset>
              </wp:positionV>
              <wp:extent cx="6286500" cy="5715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02750" y="3780000"/>
                        <a:ext cx="6286500" cy="0"/>
                      </a:xfrm>
                      <a:prstGeom prst="straightConnector1">
                        <a:avLst/>
                      </a:prstGeom>
                      <a:noFill/>
                      <a:ln w="57150" cap="flat" cmpd="thickThin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88900</wp:posOffset>
              </wp:positionV>
              <wp:extent cx="6286500" cy="5715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86500" cy="57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7A87" w:rsidRDefault="00577A87" w:rsidP="00577A87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FF3909"/>
    <w:rsid w:val="000F1A62"/>
    <w:rsid w:val="00143EBE"/>
    <w:rsid w:val="00303062"/>
    <w:rsid w:val="0033724A"/>
    <w:rsid w:val="00577A87"/>
    <w:rsid w:val="007F1B30"/>
    <w:rsid w:val="00AE658B"/>
    <w:rsid w:val="00D82466"/>
    <w:rsid w:val="00FF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  <w:tabs>
        <w:tab w:val="left" w:pos="708"/>
      </w:tabs>
      <w:spacing w:line="100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lang w:eastAsia="zh-CN" w:bidi="hi-IN"/>
    </w:rPr>
  </w:style>
  <w:style w:type="paragraph" w:customStyle="1" w:styleId="Contedodoquadro">
    <w:name w:val="Conteúdo do quadro"/>
    <w:basedOn w:val="Corpodetexto"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Ttulo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ntepargpadro3">
    <w:name w:val="Fonte parág. padrão3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2">
    <w:name w:val="Fonte parág. padrão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customStyle="1" w:styleId="Contedodequadro">
    <w:name w:val="Conteúdo de quadro"/>
    <w:basedOn w:val="Corpodetexto"/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Standard">
    <w:name w:val="Standard"/>
    <w:pPr>
      <w:widowControl w:val="0"/>
      <w:tabs>
        <w:tab w:val="left" w:pos="708"/>
      </w:tabs>
      <w:spacing w:line="100" w:lineRule="atLeast"/>
      <w:ind w:leftChars="-1" w:left="-1" w:hangingChars="1" w:hanging="1"/>
      <w:textDirection w:val="btLr"/>
      <w:textAlignment w:val="baseline"/>
      <w:outlineLvl w:val="0"/>
    </w:pPr>
    <w:rPr>
      <w:kern w:val="1"/>
      <w:position w:val="-1"/>
      <w:lang w:eastAsia="zh-CN" w:bidi="hi-IN"/>
    </w:rPr>
  </w:style>
  <w:style w:type="paragraph" w:customStyle="1" w:styleId="Contedodoquadro">
    <w:name w:val="Conteúdo do quadro"/>
    <w:basedOn w:val="Corpodetexto"/>
  </w:style>
  <w:style w:type="paragraph" w:styleId="Cabealho">
    <w:name w:val="header"/>
    <w:basedOn w:val="Normal"/>
    <w:qFormat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Rodap">
    <w:name w:val="footer"/>
    <w:basedOn w:val="Normal"/>
    <w:qFormat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2NCeW8APfVXRPPY27u9nXc/rBbA==">AMUW2mWsGGwMGkBU9wf9SZ/sbAYsNtpZGV+jFFiEP/u0+/37IHFpgOG0R3k8NoDAxQQ1GnFAP4N5Wu5nufAEorOGvrqvUKviZF3vG43OpAN8Y25tiqfmT80=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98AC055475F1C48A4AD60EF5B4A8A71" ma:contentTypeVersion="13" ma:contentTypeDescription="Crie um novo documento." ma:contentTypeScope="" ma:versionID="b04ac368d203486867aa832d8cc03e99">
  <xsd:schema xmlns:xsd="http://www.w3.org/2001/XMLSchema" xmlns:xs="http://www.w3.org/2001/XMLSchema" xmlns:p="http://schemas.microsoft.com/office/2006/metadata/properties" xmlns:ns2="78e88269-3fab-46a8-8f3a-6305844d8d4c" xmlns:ns3="b39760f8-22c5-4d65-8184-bfc11f72b2d6" targetNamespace="http://schemas.microsoft.com/office/2006/metadata/properties" ma:root="true" ma:fieldsID="027dcdcafa32151b25c8a4dfd031bd07" ns2:_="" ns3:_="">
    <xsd:import namespace="78e88269-3fab-46a8-8f3a-6305844d8d4c"/>
    <xsd:import namespace="b39760f8-22c5-4d65-8184-bfc11f72b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88269-3fab-46a8-8f3a-6305844d8d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760f8-22c5-4d65-8184-bfc11f72b2d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0D67D1C-B16C-4262-A2A3-F05F44C471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88E7CE4-7EEC-4585-B9A0-2D0C629518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6E56330-5783-40AF-90F1-D76628F4A4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e88269-3fab-46a8-8f3a-6305844d8d4c"/>
    <ds:schemaRef ds:uri="b39760f8-22c5-4d65-8184-bfc11f72b2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IFFarroupilha</dc:creator>
  <cp:lastModifiedBy>ServidorIFFar</cp:lastModifiedBy>
  <cp:revision>3</cp:revision>
  <dcterms:created xsi:type="dcterms:W3CDTF">2023-04-14T14:49:00Z</dcterms:created>
  <dcterms:modified xsi:type="dcterms:W3CDTF">2023-04-14T14:49:00Z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0x010100398AC055475F1C48A4AD60EF5B4A8A71</vt:lpwstr>
  </property>
</Properties>
</file>