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7A" w:rsidRPr="00220F7A" w:rsidRDefault="00220F7A" w:rsidP="002C32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bookmarkStart w:id="0" w:name="_GoBack"/>
      <w:bookmarkEnd w:id="0"/>
      <w:proofErr w:type="gramStart"/>
      <w:r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ANEXO VI</w:t>
      </w:r>
      <w:proofErr w:type="gramEnd"/>
    </w:p>
    <w:p w:rsidR="00BB0393" w:rsidRDefault="00BB0393" w:rsidP="002C32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162937"/>
          <w:sz w:val="24"/>
          <w:szCs w:val="24"/>
          <w:lang w:eastAsia="pt-BR"/>
        </w:rPr>
      </w:pPr>
    </w:p>
    <w:p w:rsidR="00220F7A" w:rsidRPr="00220F7A" w:rsidRDefault="00220F7A" w:rsidP="002C32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162937"/>
          <w:sz w:val="24"/>
          <w:szCs w:val="24"/>
          <w:lang w:eastAsia="pt-BR"/>
        </w:rPr>
      </w:pPr>
      <w:r w:rsidRPr="00220F7A">
        <w:rPr>
          <w:rFonts w:ascii="Arial" w:eastAsia="Times New Roman" w:hAnsi="Arial" w:cs="Arial"/>
          <w:b/>
          <w:color w:val="162937"/>
          <w:sz w:val="24"/>
          <w:szCs w:val="24"/>
          <w:lang w:eastAsia="pt-BR"/>
        </w:rPr>
        <w:t>SOLICITAÇÃO DE CADASTRO NO SCDP</w:t>
      </w:r>
    </w:p>
    <w:p w:rsidR="00220F7A" w:rsidRDefault="00220F7A" w:rsidP="00220F7A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220F7A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Solicito cadastramento no Sistema de Concessão de Diárias e Passagens (SCDP) conforme especificações a seguir:</w:t>
      </w:r>
    </w:p>
    <w:p w:rsidR="00EB4AF8" w:rsidRPr="00220F7A" w:rsidRDefault="00EB4AF8" w:rsidP="00220F7A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2C32F7" w:rsidRPr="002C32F7" w:rsidTr="002C32F7">
        <w:trPr>
          <w:trHeight w:val="6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DADOS DA AUTORIDADE SOLICITANTE: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Nome: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Cargo: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Portaria de nomeação:</w:t>
            </w:r>
          </w:p>
        </w:tc>
      </w:tr>
      <w:tr w:rsidR="002C32F7" w:rsidRPr="002C32F7" w:rsidTr="002C32F7">
        <w:trPr>
          <w:trHeight w:val="6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DADOS DO SERVIDOR A SER CADASTRADO NO SCDP: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Nome: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CPF: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i/>
                <w:iCs/>
                <w:color w:val="162937"/>
                <w:sz w:val="24"/>
                <w:szCs w:val="24"/>
                <w:lang w:eastAsia="pt-BR"/>
              </w:rPr>
              <w:t>E-mail</w:t>
            </w: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Telefone: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Perfil: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Unidade: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Portaria de nomeação:</w:t>
            </w:r>
          </w:p>
        </w:tc>
      </w:tr>
      <w:tr w:rsidR="002C32F7" w:rsidRPr="002C32F7" w:rsidTr="004C69B5">
        <w:trPr>
          <w:trHeight w:val="46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(Necessário apenas para cadastro como Ordenador de Despesas da Unidade.</w:t>
            </w:r>
            <w:proofErr w:type="gramStart"/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)</w:t>
            </w:r>
            <w:proofErr w:type="gramEnd"/>
          </w:p>
        </w:tc>
      </w:tr>
    </w:tbl>
    <w:p w:rsidR="002C32F7" w:rsidRDefault="002C32F7" w:rsidP="00220F7A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:rsidR="00220F7A" w:rsidRPr="00220F7A" w:rsidRDefault="00220F7A" w:rsidP="00220F7A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220F7A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Este formulário deverá ser assinado pelo Proponente (autoridade máxima da Unidade) e pelo servidor a ser cadastrado.</w:t>
      </w:r>
    </w:p>
    <w:p w:rsidR="00FB758D" w:rsidRPr="00220F7A" w:rsidRDefault="001F5177" w:rsidP="00220F7A"/>
    <w:sectPr w:rsidR="00FB758D" w:rsidRPr="00220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36"/>
    <w:rsid w:val="001F5177"/>
    <w:rsid w:val="00220F7A"/>
    <w:rsid w:val="002C32F7"/>
    <w:rsid w:val="00405F32"/>
    <w:rsid w:val="004C69B5"/>
    <w:rsid w:val="006E1655"/>
    <w:rsid w:val="008A0636"/>
    <w:rsid w:val="009A0B52"/>
    <w:rsid w:val="00BB0393"/>
    <w:rsid w:val="00EB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8A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20F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8A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20F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leonardo.dorneles</dc:creator>
  <cp:lastModifiedBy>ServidorIFFar</cp:lastModifiedBy>
  <cp:revision>2</cp:revision>
  <dcterms:created xsi:type="dcterms:W3CDTF">2023-04-13T16:28:00Z</dcterms:created>
  <dcterms:modified xsi:type="dcterms:W3CDTF">2023-04-13T16:28:00Z</dcterms:modified>
</cp:coreProperties>
</file>