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C06B" w14:textId="77777777" w:rsidR="007B3E18" w:rsidRPr="007B3E18" w:rsidRDefault="007B3E18" w:rsidP="008B0761">
      <w:pPr>
        <w:rPr>
          <w:lang w:val="x-none" w:eastAsia="en-US"/>
        </w:rPr>
      </w:pPr>
    </w:p>
    <w:p w14:paraId="1D19C06C" w14:textId="77777777" w:rsidR="0070059F" w:rsidRPr="00391D87" w:rsidRDefault="0070059F" w:rsidP="008B0761">
      <w:pPr>
        <w:spacing w:after="120"/>
        <w:ind w:right="-15"/>
        <w:jc w:val="center"/>
        <w:rPr>
          <w:b/>
          <w:bCs/>
          <w:szCs w:val="20"/>
        </w:rPr>
      </w:pPr>
    </w:p>
    <w:p w14:paraId="1D19C06E" w14:textId="6A13E22C" w:rsidR="0070059F" w:rsidRPr="00391D87" w:rsidRDefault="0070059F" w:rsidP="008B0761">
      <w:pPr>
        <w:spacing w:before="240" w:after="120" w:line="360" w:lineRule="auto"/>
        <w:ind w:right="-15"/>
        <w:jc w:val="center"/>
        <w:rPr>
          <w:rFonts w:cs="Times New Roman"/>
          <w:b/>
          <w:szCs w:val="20"/>
        </w:rPr>
      </w:pPr>
      <w:r w:rsidRPr="00391D87">
        <w:rPr>
          <w:rFonts w:cs="Times New Roman"/>
          <w:b/>
          <w:szCs w:val="20"/>
        </w:rPr>
        <w:t xml:space="preserve">ANEXO </w:t>
      </w:r>
      <w:r w:rsidR="00D05BC1">
        <w:rPr>
          <w:rFonts w:cs="Times New Roman"/>
          <w:b/>
          <w:szCs w:val="20"/>
        </w:rPr>
        <w:t>IV</w:t>
      </w:r>
    </w:p>
    <w:p w14:paraId="1D19C06F" w14:textId="77777777" w:rsidR="00FC1667" w:rsidRDefault="0070059F" w:rsidP="008B0761">
      <w:pPr>
        <w:ind w:right="-17"/>
        <w:jc w:val="center"/>
        <w:rPr>
          <w:rFonts w:cs="Times New Roman"/>
          <w:b/>
          <w:szCs w:val="20"/>
        </w:rPr>
      </w:pPr>
      <w:r w:rsidRPr="00391D87">
        <w:rPr>
          <w:rFonts w:cs="Times New Roman"/>
          <w:b/>
          <w:szCs w:val="20"/>
        </w:rPr>
        <w:t>TERMO DE CONTRATO</w:t>
      </w:r>
      <w:r w:rsidR="00D50084" w:rsidRPr="00391D87">
        <w:rPr>
          <w:rFonts w:cs="Times New Roman"/>
          <w:b/>
          <w:szCs w:val="20"/>
        </w:rPr>
        <w:t xml:space="preserve"> </w:t>
      </w:r>
    </w:p>
    <w:p w14:paraId="1D19C070" w14:textId="6B3D2C26" w:rsidR="0070059F" w:rsidRPr="00FC1667" w:rsidRDefault="00D50084" w:rsidP="008B0761">
      <w:pPr>
        <w:ind w:right="-17"/>
        <w:jc w:val="center"/>
        <w:rPr>
          <w:rFonts w:cs="Times New Roman"/>
          <w:bCs/>
          <w:iCs/>
          <w:color w:val="000000"/>
          <w:szCs w:val="20"/>
        </w:rPr>
      </w:pPr>
      <w:r w:rsidRPr="00FC1667">
        <w:rPr>
          <w:rFonts w:cs="Times New Roman"/>
          <w:szCs w:val="20"/>
        </w:rPr>
        <w:t xml:space="preserve">PRESTAÇÃO DE </w:t>
      </w:r>
      <w:r w:rsidR="00EF2567" w:rsidRPr="00FC1667">
        <w:rPr>
          <w:rFonts w:cs="Times New Roman"/>
          <w:bCs/>
          <w:iCs/>
          <w:color w:val="000000"/>
          <w:szCs w:val="20"/>
        </w:rPr>
        <w:t xml:space="preserve">SERVIÇO </w:t>
      </w:r>
      <w:r w:rsidR="00B2196C" w:rsidRPr="00FC1667">
        <w:rPr>
          <w:rFonts w:cs="Times New Roman"/>
          <w:bCs/>
          <w:iCs/>
          <w:color w:val="000000"/>
          <w:szCs w:val="20"/>
        </w:rPr>
        <w:t xml:space="preserve">SEM </w:t>
      </w:r>
      <w:r w:rsidR="00BC286C">
        <w:rPr>
          <w:rFonts w:cs="Times New Roman"/>
          <w:bCs/>
          <w:iCs/>
          <w:color w:val="000000"/>
          <w:szCs w:val="20"/>
        </w:rPr>
        <w:t>D</w:t>
      </w:r>
      <w:r w:rsidR="00BC286C">
        <w:rPr>
          <w:rFonts w:cs="Times New Roman"/>
          <w:bCs/>
          <w:iCs/>
          <w:color w:val="000000"/>
          <w:szCs w:val="20"/>
        </w:rPr>
        <w:tab/>
        <w:t>EDICAÇÃO EXCLUSIVA</w:t>
      </w:r>
      <w:r w:rsidR="00EF2567" w:rsidRPr="00FC1667">
        <w:rPr>
          <w:rFonts w:cs="Times New Roman"/>
          <w:bCs/>
          <w:iCs/>
          <w:color w:val="000000"/>
          <w:szCs w:val="20"/>
        </w:rPr>
        <w:t xml:space="preserve"> DE MÃO DE OBRA </w:t>
      </w:r>
    </w:p>
    <w:p w14:paraId="1D19C072" w14:textId="77777777" w:rsidR="0070059F" w:rsidRPr="00391D87" w:rsidRDefault="0070059F" w:rsidP="008B0761">
      <w:pPr>
        <w:spacing w:after="120" w:line="360" w:lineRule="auto"/>
        <w:ind w:right="-15"/>
        <w:jc w:val="center"/>
        <w:rPr>
          <w:rFonts w:cs="Times New Roman"/>
          <w:b/>
          <w:szCs w:val="20"/>
        </w:rPr>
      </w:pPr>
    </w:p>
    <w:p w14:paraId="1D19C073" w14:textId="77777777" w:rsidR="00E8481E" w:rsidRPr="00391D87" w:rsidRDefault="00E8481E" w:rsidP="008B0761">
      <w:pPr>
        <w:spacing w:after="120" w:line="360" w:lineRule="auto"/>
        <w:ind w:right="-15"/>
        <w:jc w:val="center"/>
        <w:rPr>
          <w:rFonts w:cs="Times New Roman"/>
          <w:b/>
          <w:szCs w:val="20"/>
        </w:rPr>
      </w:pPr>
    </w:p>
    <w:p w14:paraId="1D19C074" w14:textId="77777777" w:rsidR="00EF2567" w:rsidRPr="00391D87" w:rsidRDefault="0070059F" w:rsidP="008B0761">
      <w:pPr>
        <w:spacing w:after="120" w:line="360" w:lineRule="auto"/>
        <w:ind w:left="3969"/>
        <w:jc w:val="both"/>
        <w:rPr>
          <w:rFonts w:cs="Times New Roman"/>
          <w:b/>
          <w:color w:val="FF0000"/>
          <w:szCs w:val="20"/>
        </w:rPr>
      </w:pPr>
      <w:r w:rsidRPr="00391D87">
        <w:rPr>
          <w:rFonts w:cs="Times New Roman"/>
          <w:b/>
          <w:szCs w:val="20"/>
        </w:rPr>
        <w:t xml:space="preserve">TERMO DE CONTRATO DE </w:t>
      </w:r>
      <w:r w:rsidR="00EF2567" w:rsidRPr="00391D87">
        <w:rPr>
          <w:rFonts w:cs="Times New Roman"/>
          <w:b/>
          <w:szCs w:val="20"/>
        </w:rPr>
        <w:t xml:space="preserve">PRESTAÇÃO DE SERVIÇOS </w:t>
      </w:r>
      <w:r w:rsidRPr="00391D87">
        <w:rPr>
          <w:rFonts w:cs="Times New Roman"/>
          <w:b/>
          <w:szCs w:val="20"/>
        </w:rPr>
        <w:t xml:space="preserve"> Nº </w:t>
      </w:r>
      <w:r w:rsidRPr="00391D87">
        <w:rPr>
          <w:rFonts w:cs="Times New Roman"/>
          <w:b/>
          <w:color w:val="FF0000"/>
          <w:szCs w:val="20"/>
        </w:rPr>
        <w:t>......../....</w:t>
      </w:r>
      <w:r w:rsidRPr="00391D87">
        <w:rPr>
          <w:rFonts w:cs="Times New Roman"/>
          <w:b/>
          <w:szCs w:val="20"/>
        </w:rPr>
        <w:t>, QUE FAZEM ENTRE SI</w:t>
      </w:r>
      <w:r w:rsidR="00CD6B7E" w:rsidRPr="00391D87">
        <w:rPr>
          <w:rFonts w:cs="Times New Roman"/>
          <w:b/>
          <w:szCs w:val="20"/>
        </w:rPr>
        <w:t xml:space="preserve"> A UNIÃO, POR INTERMÉDIO DO (A) </w:t>
      </w:r>
      <w:r w:rsidRPr="00391D87">
        <w:rPr>
          <w:rFonts w:cs="Times New Roman"/>
          <w:b/>
          <w:color w:val="FF0000"/>
          <w:szCs w:val="20"/>
        </w:rPr>
        <w:t>........................................................</w:t>
      </w:r>
      <w:r w:rsidRPr="00391D87">
        <w:rPr>
          <w:rFonts w:cs="Times New Roman"/>
          <w:b/>
          <w:szCs w:val="20"/>
        </w:rPr>
        <w:t xml:space="preserve"> E A EMPRESA </w:t>
      </w:r>
      <w:r w:rsidRPr="00391D87">
        <w:rPr>
          <w:rFonts w:cs="Times New Roman"/>
          <w:b/>
          <w:color w:val="FF0000"/>
          <w:szCs w:val="20"/>
        </w:rPr>
        <w:t xml:space="preserve">.............................................................  </w:t>
      </w:r>
    </w:p>
    <w:p w14:paraId="1D19C075" w14:textId="77777777" w:rsidR="00EF2567" w:rsidRPr="00391D87" w:rsidRDefault="00EF2567" w:rsidP="008B0761">
      <w:pPr>
        <w:spacing w:after="120" w:line="360" w:lineRule="auto"/>
        <w:ind w:right="-15"/>
        <w:jc w:val="both"/>
        <w:rPr>
          <w:rFonts w:cs="Times New Roman"/>
          <w:b/>
          <w:color w:val="FF0000"/>
          <w:szCs w:val="20"/>
        </w:rPr>
      </w:pPr>
    </w:p>
    <w:p w14:paraId="1D19C076" w14:textId="155BA464" w:rsidR="0070059F" w:rsidRPr="002579E1" w:rsidRDefault="0070059F" w:rsidP="008B0761">
      <w:pPr>
        <w:spacing w:before="120" w:after="120" w:line="276" w:lineRule="auto"/>
        <w:jc w:val="both"/>
        <w:rPr>
          <w:rFonts w:cs="Times New Roman"/>
          <w:szCs w:val="20"/>
        </w:rPr>
      </w:pPr>
      <w:bookmarkStart w:id="0" w:name="_GoBack"/>
      <w:bookmarkEnd w:id="0"/>
      <w:proofErr w:type="gramStart"/>
      <w:r w:rsidRPr="00391D87">
        <w:rPr>
          <w:rFonts w:cs="Times New Roman"/>
          <w:color w:val="FF0000"/>
          <w:szCs w:val="20"/>
        </w:rPr>
        <w:t>....................................</w:t>
      </w:r>
      <w:proofErr w:type="gramEnd"/>
      <w:r w:rsidR="00A40017" w:rsidRPr="00391D87">
        <w:rPr>
          <w:rFonts w:cs="Times New Roman"/>
          <w:color w:val="FF0000"/>
          <w:szCs w:val="20"/>
        </w:rPr>
        <w:t xml:space="preserve"> </w:t>
      </w:r>
      <w:r w:rsidRPr="00391D87">
        <w:rPr>
          <w:rFonts w:cs="Times New Roman"/>
          <w:color w:val="FF0000"/>
          <w:szCs w:val="20"/>
        </w:rPr>
        <w:t>(</w:t>
      </w:r>
      <w:r w:rsidRPr="00391D87">
        <w:rPr>
          <w:rFonts w:cs="Times New Roman"/>
          <w:i/>
          <w:color w:val="FF0000"/>
          <w:szCs w:val="20"/>
        </w:rPr>
        <w:t>órgão ou entidade pública</w:t>
      </w:r>
      <w:r w:rsidRPr="00391D87">
        <w:rPr>
          <w:rFonts w:cs="Times New Roman"/>
          <w:color w:val="FF0000"/>
          <w:szCs w:val="20"/>
        </w:rPr>
        <w:t>)</w:t>
      </w:r>
      <w:r w:rsidRPr="00391D87">
        <w:rPr>
          <w:rFonts w:cs="Times New Roman"/>
          <w:szCs w:val="20"/>
        </w:rPr>
        <w:t xml:space="preserve">, com sede no(a) </w:t>
      </w:r>
      <w:r w:rsidRPr="00391D87">
        <w:rPr>
          <w:rFonts w:cs="Times New Roman"/>
          <w:color w:val="FF0000"/>
          <w:szCs w:val="20"/>
        </w:rPr>
        <w:t>.....................................................</w:t>
      </w:r>
      <w:r w:rsidRPr="00391D87">
        <w:rPr>
          <w:rFonts w:cs="Times New Roman"/>
          <w:szCs w:val="20"/>
        </w:rPr>
        <w:t xml:space="preserve">, na cidade de </w:t>
      </w:r>
      <w:r w:rsidRPr="00391D87">
        <w:rPr>
          <w:rFonts w:cs="Times New Roman"/>
          <w:color w:val="FF0000"/>
          <w:szCs w:val="20"/>
        </w:rPr>
        <w:t>......................................</w:t>
      </w:r>
      <w:r w:rsidRPr="00391D87">
        <w:rPr>
          <w:rFonts w:cs="Times New Roman"/>
          <w:szCs w:val="20"/>
        </w:rPr>
        <w:t xml:space="preserve"> /Estado </w:t>
      </w:r>
      <w:r w:rsidRPr="00391D87">
        <w:rPr>
          <w:rFonts w:cs="Times New Roman"/>
          <w:color w:val="FF0000"/>
          <w:szCs w:val="20"/>
        </w:rPr>
        <w:t>...</w:t>
      </w:r>
      <w:r w:rsidRPr="00391D87">
        <w:rPr>
          <w:rFonts w:cs="Times New Roman"/>
          <w:szCs w:val="20"/>
        </w:rPr>
        <w:t xml:space="preserve">, inscrito(a) no CNPJ sob o nº </w:t>
      </w:r>
      <w:r w:rsidRPr="00391D87">
        <w:rPr>
          <w:rFonts w:cs="Times New Roman"/>
          <w:color w:val="FF0000"/>
          <w:szCs w:val="20"/>
        </w:rPr>
        <w:t>................................</w:t>
      </w:r>
      <w:r w:rsidRPr="00391D87">
        <w:rPr>
          <w:rFonts w:cs="Times New Roman"/>
          <w:szCs w:val="20"/>
        </w:rPr>
        <w:t xml:space="preserve">, neste ato representado(a) pelo(a) </w:t>
      </w:r>
      <w:r w:rsidRPr="00391D87">
        <w:rPr>
          <w:rFonts w:cs="Times New Roman"/>
          <w:color w:val="FF0000"/>
          <w:szCs w:val="20"/>
        </w:rPr>
        <w:t>.........................</w:t>
      </w:r>
      <w:r w:rsidR="00A40017" w:rsidRPr="00391D87">
        <w:rPr>
          <w:rFonts w:cs="Times New Roman"/>
          <w:color w:val="FF0000"/>
          <w:szCs w:val="20"/>
        </w:rPr>
        <w:t xml:space="preserve"> </w:t>
      </w:r>
      <w:r w:rsidRPr="00391D87">
        <w:rPr>
          <w:rFonts w:cs="Times New Roman"/>
          <w:iCs/>
          <w:color w:val="FF0000"/>
          <w:szCs w:val="20"/>
        </w:rPr>
        <w:t>(</w:t>
      </w:r>
      <w:r w:rsidRPr="00391D87">
        <w:rPr>
          <w:rFonts w:cs="Times New Roman"/>
          <w:i/>
          <w:iCs/>
          <w:color w:val="FF0000"/>
          <w:szCs w:val="20"/>
        </w:rPr>
        <w:t>cargo e nome</w:t>
      </w:r>
      <w:r w:rsidRPr="00391D87">
        <w:rPr>
          <w:rFonts w:cs="Times New Roman"/>
          <w:iCs/>
          <w:color w:val="FF0000"/>
          <w:szCs w:val="20"/>
        </w:rPr>
        <w:t>)</w:t>
      </w:r>
      <w:r w:rsidRPr="00391D87">
        <w:rPr>
          <w:rFonts w:cs="Times New Roman"/>
          <w:szCs w:val="20"/>
        </w:rPr>
        <w:t xml:space="preserve">, nomeado(a) pela  Portaria nº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20</w:t>
      </w:r>
      <w:r w:rsidRPr="00391D87">
        <w:rPr>
          <w:rFonts w:cs="Times New Roman"/>
          <w:color w:val="FF0000"/>
          <w:szCs w:val="20"/>
        </w:rPr>
        <w:t>...</w:t>
      </w:r>
      <w:r w:rsidRPr="00391D87">
        <w:rPr>
          <w:rFonts w:cs="Times New Roman"/>
          <w:szCs w:val="20"/>
        </w:rPr>
        <w:t>, publicada no</w:t>
      </w:r>
      <w:r w:rsidRPr="00391D87">
        <w:rPr>
          <w:rFonts w:cs="Times New Roman"/>
          <w:i/>
          <w:szCs w:val="20"/>
        </w:rPr>
        <w:t xml:space="preserve"> </w:t>
      </w:r>
      <w:r w:rsidRPr="00391D87">
        <w:rPr>
          <w:rFonts w:cs="Times New Roman"/>
          <w:i/>
          <w:iCs/>
          <w:szCs w:val="20"/>
        </w:rPr>
        <w:t>DOU</w:t>
      </w:r>
      <w:r w:rsidRPr="00391D87">
        <w:rPr>
          <w:rFonts w:cs="Times New Roman"/>
          <w:i/>
          <w:szCs w:val="20"/>
        </w:rPr>
        <w:t xml:space="preserve"> </w:t>
      </w:r>
      <w:r w:rsidRPr="00391D87">
        <w:rPr>
          <w:rFonts w:cs="Times New Roman"/>
          <w:szCs w:val="20"/>
        </w:rPr>
        <w:t xml:space="preserve">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inscrito(a) no CPF nº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doravante denominada CONTRATANTE, e o(a) </w:t>
      </w:r>
      <w:r w:rsidRPr="00391D87">
        <w:rPr>
          <w:rFonts w:cs="Times New Roman"/>
          <w:color w:val="FF0000"/>
          <w:szCs w:val="20"/>
        </w:rPr>
        <w:t>..............................</w:t>
      </w:r>
      <w:r w:rsidRPr="00391D87">
        <w:rPr>
          <w:rFonts w:cs="Times New Roman"/>
          <w:szCs w:val="20"/>
        </w:rPr>
        <w:t xml:space="preserve"> inscrito(a) no CNPJ/MF sob o nº </w:t>
      </w:r>
      <w:r w:rsidRPr="00391D87">
        <w:rPr>
          <w:rFonts w:cs="Times New Roman"/>
          <w:color w:val="FF0000"/>
          <w:szCs w:val="20"/>
        </w:rPr>
        <w:t>............................</w:t>
      </w:r>
      <w:r w:rsidRPr="00391D87">
        <w:rPr>
          <w:rFonts w:cs="Times New Roman"/>
          <w:szCs w:val="20"/>
        </w:rPr>
        <w:t xml:space="preserve">, sediado(a) na </w:t>
      </w:r>
      <w:r w:rsidRPr="00391D87">
        <w:rPr>
          <w:rFonts w:cs="Times New Roman"/>
          <w:color w:val="FF0000"/>
          <w:szCs w:val="20"/>
        </w:rPr>
        <w:t>...................................</w:t>
      </w:r>
      <w:r w:rsidRPr="00391D87">
        <w:rPr>
          <w:rFonts w:cs="Times New Roman"/>
          <w:szCs w:val="20"/>
        </w:rPr>
        <w:t xml:space="preserve">, em </w:t>
      </w:r>
      <w:r w:rsidRPr="00391D87">
        <w:rPr>
          <w:rFonts w:cs="Times New Roman"/>
          <w:color w:val="FF0000"/>
          <w:szCs w:val="20"/>
        </w:rPr>
        <w:t>.............................</w:t>
      </w:r>
      <w:r w:rsidRPr="00391D87">
        <w:rPr>
          <w:rFonts w:cs="Times New Roman"/>
          <w:szCs w:val="20"/>
        </w:rPr>
        <w:t xml:space="preserve"> doravante designada CONTRATADA, neste ato representada pelo(a) Sr.(a)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expedida pela (o) </w:t>
      </w:r>
      <w:r w:rsidRPr="00391D87">
        <w:rPr>
          <w:rFonts w:cs="Times New Roman"/>
          <w:color w:val="FF0000"/>
          <w:szCs w:val="20"/>
        </w:rPr>
        <w:t>..................</w:t>
      </w:r>
      <w:r w:rsidRPr="00391D87">
        <w:rPr>
          <w:rFonts w:cs="Times New Roman"/>
          <w:szCs w:val="20"/>
        </w:rPr>
        <w:t xml:space="preserve">, e CPF nº </w:t>
      </w:r>
      <w:r w:rsidRPr="00391D87">
        <w:rPr>
          <w:rFonts w:cs="Times New Roman"/>
          <w:color w:val="FF0000"/>
          <w:szCs w:val="20"/>
        </w:rPr>
        <w:t>.........................</w:t>
      </w:r>
      <w:r w:rsidRPr="00391D87">
        <w:rPr>
          <w:rFonts w:cs="Times New Roman"/>
          <w:szCs w:val="20"/>
        </w:rPr>
        <w:t xml:space="preserve">, tendo em vista o que consta no Processo nº </w:t>
      </w:r>
      <w:r w:rsidRPr="00391D87">
        <w:rPr>
          <w:rFonts w:cs="Times New Roman"/>
          <w:color w:val="FF0000"/>
          <w:szCs w:val="20"/>
        </w:rPr>
        <w:t xml:space="preserve">.............................. </w:t>
      </w:r>
      <w:proofErr w:type="gramStart"/>
      <w:r w:rsidRPr="00391D87">
        <w:rPr>
          <w:rFonts w:cs="Times New Roman"/>
          <w:szCs w:val="20"/>
        </w:rPr>
        <w:t>e</w:t>
      </w:r>
      <w:proofErr w:type="gramEnd"/>
      <w:r w:rsidRPr="00391D87">
        <w:rPr>
          <w:rFonts w:cs="Times New Roman"/>
          <w:szCs w:val="20"/>
        </w:rPr>
        <w:t xml:space="preserve"> em observância às disposições da Lei nº 8.666, de 21 de junho de 1993</w:t>
      </w:r>
      <w:r w:rsidR="006D62AC" w:rsidRPr="00391D87">
        <w:rPr>
          <w:rFonts w:cs="Times New Roman"/>
          <w:szCs w:val="20"/>
        </w:rPr>
        <w:t xml:space="preserve">, </w:t>
      </w:r>
      <w:r w:rsidRPr="00391D87">
        <w:rPr>
          <w:rFonts w:cs="Times New Roman"/>
          <w:szCs w:val="20"/>
        </w:rPr>
        <w:t xml:space="preserve">da Lei nº 10.520, de 17 de julho de 2002, </w:t>
      </w:r>
      <w:r w:rsidR="006D62AC" w:rsidRPr="00391D87">
        <w:rPr>
          <w:rFonts w:cs="Times New Roman"/>
          <w:szCs w:val="20"/>
        </w:rPr>
        <w:t>do Decreto nº 2.271, de 7 de julho de 1997</w:t>
      </w:r>
      <w:r w:rsidR="00FE0937">
        <w:rPr>
          <w:rFonts w:cs="Times New Roman"/>
          <w:szCs w:val="20"/>
        </w:rPr>
        <w:t>,</w:t>
      </w:r>
      <w:r w:rsidR="002D13D2">
        <w:rPr>
          <w:rFonts w:cs="Times New Roman"/>
          <w:szCs w:val="20"/>
        </w:rPr>
        <w:t>do Decreto nº 7.892, de 23 de janeiro de 2013</w:t>
      </w:r>
      <w:r w:rsidR="002D13D2" w:rsidRPr="002579E1">
        <w:rPr>
          <w:rFonts w:cs="Times New Roman"/>
          <w:szCs w:val="20"/>
        </w:rPr>
        <w:t xml:space="preserve">, </w:t>
      </w:r>
      <w:r w:rsidR="006D62AC" w:rsidRPr="002579E1">
        <w:rPr>
          <w:rFonts w:cs="Times New Roman"/>
          <w:szCs w:val="20"/>
        </w:rPr>
        <w:t xml:space="preserve">da Instrução Normativa </w:t>
      </w:r>
      <w:r w:rsidR="00295458" w:rsidRPr="002579E1">
        <w:rPr>
          <w:rFonts w:cs="Times New Roman"/>
          <w:szCs w:val="20"/>
        </w:rPr>
        <w:t>SEGES/MP</w:t>
      </w:r>
      <w:r w:rsidR="008B51D3" w:rsidRPr="002579E1">
        <w:rPr>
          <w:rFonts w:cs="Times New Roman"/>
          <w:szCs w:val="20"/>
        </w:rPr>
        <w:t>DG</w:t>
      </w:r>
      <w:r w:rsidR="006D62AC" w:rsidRPr="002579E1">
        <w:rPr>
          <w:rFonts w:cs="Times New Roman"/>
          <w:szCs w:val="20"/>
        </w:rPr>
        <w:t xml:space="preserve"> nº </w:t>
      </w:r>
      <w:r w:rsidR="00295458" w:rsidRPr="002579E1">
        <w:rPr>
          <w:rFonts w:cs="Times New Roman"/>
          <w:szCs w:val="20"/>
        </w:rPr>
        <w:t>5</w:t>
      </w:r>
      <w:r w:rsidR="006D62AC" w:rsidRPr="002579E1">
        <w:rPr>
          <w:rFonts w:cs="Times New Roman"/>
          <w:szCs w:val="20"/>
        </w:rPr>
        <w:t xml:space="preserve">, de </w:t>
      </w:r>
      <w:r w:rsidR="00295458" w:rsidRPr="002579E1">
        <w:rPr>
          <w:rFonts w:cs="Times New Roman"/>
          <w:szCs w:val="20"/>
        </w:rPr>
        <w:t>26 de maio de 2017</w:t>
      </w:r>
      <w:r w:rsidR="00FE0937" w:rsidRPr="002579E1">
        <w:rPr>
          <w:rFonts w:cs="Times New Roman"/>
          <w:szCs w:val="20"/>
        </w:rPr>
        <w:t xml:space="preserve"> e </w:t>
      </w:r>
      <w:r w:rsidR="007642DF" w:rsidRPr="002579E1">
        <w:rPr>
          <w:rFonts w:cs="Times New Roman"/>
          <w:szCs w:val="20"/>
        </w:rPr>
        <w:t xml:space="preserve">da </w:t>
      </w:r>
      <w:r w:rsidR="00FE0937" w:rsidRPr="002579E1">
        <w:rPr>
          <w:rFonts w:cs="Times New Roman"/>
          <w:szCs w:val="20"/>
        </w:rPr>
        <w:t xml:space="preserve">Portaria nº 409, de 21 de dezembro de 2016, </w:t>
      </w:r>
      <w:r w:rsidRPr="002579E1">
        <w:rPr>
          <w:rFonts w:cs="Times New Roman"/>
          <w:szCs w:val="20"/>
        </w:rPr>
        <w:t xml:space="preserve">resolvem celebrar o presente Termo de Contrato, decorrente do Pregão nº </w:t>
      </w:r>
      <w:r w:rsidR="00D05BC1">
        <w:rPr>
          <w:rFonts w:cs="Times New Roman"/>
          <w:szCs w:val="20"/>
        </w:rPr>
        <w:t>02/2018</w:t>
      </w:r>
      <w:r w:rsidRPr="002579E1">
        <w:rPr>
          <w:rFonts w:cs="Times New Roman"/>
          <w:szCs w:val="20"/>
        </w:rPr>
        <w:t xml:space="preserve"> mediante as cláusulas e condições a seguir enunciadas.</w:t>
      </w:r>
    </w:p>
    <w:p w14:paraId="1D19C077" w14:textId="77777777" w:rsidR="0070059F" w:rsidRPr="002579E1" w:rsidRDefault="0070059F" w:rsidP="0048130E">
      <w:pPr>
        <w:pStyle w:val="Nivel1"/>
      </w:pPr>
      <w:r w:rsidRPr="002579E1">
        <w:t>CLÁUSULA PRIMEIRA – OBJETO</w:t>
      </w:r>
    </w:p>
    <w:p w14:paraId="1D19C078" w14:textId="25648F4F" w:rsidR="00B01E82" w:rsidRPr="00391D87" w:rsidRDefault="0070059F"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O objeto do presente </w:t>
      </w:r>
      <w:r w:rsidR="00A40017" w:rsidRPr="00391D87">
        <w:rPr>
          <w:rFonts w:cs="Times New Roman"/>
          <w:color w:val="000000"/>
          <w:szCs w:val="20"/>
        </w:rPr>
        <w:t xml:space="preserve">instrumento </w:t>
      </w:r>
      <w:r w:rsidRPr="00391D87">
        <w:rPr>
          <w:rFonts w:cs="Times New Roman"/>
          <w:color w:val="000000"/>
          <w:szCs w:val="20"/>
        </w:rPr>
        <w:t xml:space="preserve">é a </w:t>
      </w:r>
      <w:r w:rsidR="002C6DD2" w:rsidRPr="00391D87">
        <w:rPr>
          <w:rFonts w:cs="Times New Roman"/>
          <w:color w:val="000000"/>
          <w:szCs w:val="20"/>
        </w:rPr>
        <w:t>contratação de</w:t>
      </w:r>
      <w:r w:rsidR="00EF2567" w:rsidRPr="00391D87">
        <w:rPr>
          <w:rFonts w:cs="Times New Roman"/>
          <w:color w:val="000000"/>
          <w:szCs w:val="20"/>
        </w:rPr>
        <w:t xml:space="preserve"> serviços </w:t>
      </w:r>
      <w:r w:rsidR="00D05BC1">
        <w:rPr>
          <w:rFonts w:cs="Times New Roman"/>
          <w:color w:val="000000"/>
          <w:szCs w:val="20"/>
        </w:rPr>
        <w:t>de desinsetização, desratização, desalojamento de animais e limpeza de reservatório d’água</w:t>
      </w:r>
      <w:r w:rsidR="00B01E82" w:rsidRPr="00391D87">
        <w:rPr>
          <w:rFonts w:cs="Times New Roman"/>
          <w:color w:val="000000"/>
          <w:szCs w:val="20"/>
        </w:rPr>
        <w:t xml:space="preserve"> que serão prestados nas condições estabelecidas no Termo de Referência, anexo do Edital.</w:t>
      </w:r>
    </w:p>
    <w:p w14:paraId="1D19C079" w14:textId="77777777" w:rsidR="0070059F" w:rsidRPr="00391D87" w:rsidRDefault="00B01E82"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 </w:t>
      </w:r>
      <w:r w:rsidR="00A40017" w:rsidRPr="00391D87">
        <w:rPr>
          <w:rFonts w:cs="Times New Roman"/>
          <w:color w:val="000000"/>
          <w:szCs w:val="20"/>
        </w:rPr>
        <w:t xml:space="preserve">Este Termo de Contrato vincula-se ao </w:t>
      </w:r>
      <w:r w:rsidRPr="00391D87">
        <w:rPr>
          <w:rFonts w:cs="Times New Roman"/>
          <w:color w:val="000000"/>
          <w:szCs w:val="20"/>
        </w:rPr>
        <w:t>E</w:t>
      </w:r>
      <w:r w:rsidR="00A40017" w:rsidRPr="00391D87">
        <w:rPr>
          <w:rFonts w:cs="Times New Roman"/>
          <w:color w:val="000000"/>
          <w:szCs w:val="20"/>
        </w:rPr>
        <w:t>dital d</w:t>
      </w:r>
      <w:r w:rsidRPr="00391D87">
        <w:rPr>
          <w:rFonts w:cs="Times New Roman"/>
          <w:color w:val="000000"/>
          <w:szCs w:val="20"/>
        </w:rPr>
        <w:t xml:space="preserve">o Pregão, identificado no preâmbulo e </w:t>
      </w:r>
      <w:r w:rsidR="00A40017" w:rsidRPr="00391D87">
        <w:rPr>
          <w:rFonts w:cs="Times New Roman"/>
          <w:color w:val="000000"/>
          <w:szCs w:val="20"/>
        </w:rPr>
        <w:t>à proposta vencedora, independentemente de transcrição.</w:t>
      </w:r>
    </w:p>
    <w:p w14:paraId="1D19C07A" w14:textId="77777777" w:rsidR="000575AE" w:rsidRPr="00391D87" w:rsidRDefault="000575AE" w:rsidP="008B0761">
      <w:pPr>
        <w:numPr>
          <w:ilvl w:val="1"/>
          <w:numId w:val="13"/>
        </w:numPr>
        <w:spacing w:before="120" w:after="120" w:line="276" w:lineRule="auto"/>
        <w:ind w:left="425"/>
        <w:jc w:val="both"/>
        <w:rPr>
          <w:rFonts w:cs="Times New Roman"/>
          <w:szCs w:val="20"/>
        </w:rPr>
      </w:pPr>
      <w:r w:rsidRPr="00391D87">
        <w:rPr>
          <w:rFonts w:cs="Times New Roman"/>
          <w:szCs w:val="20"/>
        </w:rPr>
        <w:t>O</w:t>
      </w:r>
      <w:r w:rsidR="00061023" w:rsidRPr="00391D87">
        <w:rPr>
          <w:rFonts w:cs="Times New Roman"/>
          <w:szCs w:val="20"/>
        </w:rPr>
        <w:t>bjeto</w:t>
      </w:r>
      <w:r w:rsidRPr="00391D87">
        <w:rPr>
          <w:rFonts w:cs="Times New Roman"/>
          <w:szCs w:val="20"/>
        </w:rPr>
        <w:t xml:space="preserve"> da contratação</w:t>
      </w:r>
      <w:r w:rsidR="00061023" w:rsidRPr="00391D87">
        <w:rPr>
          <w:rFonts w:cs="Times New Roman"/>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980"/>
        <w:gridCol w:w="1440"/>
        <w:gridCol w:w="1980"/>
      </w:tblGrid>
      <w:tr w:rsidR="00E8481E" w:rsidRPr="00844240" w14:paraId="1D19C082" w14:textId="77777777">
        <w:tc>
          <w:tcPr>
            <w:tcW w:w="1620" w:type="dxa"/>
          </w:tcPr>
          <w:p w14:paraId="1D19C07B" w14:textId="77777777" w:rsidR="00E8481E" w:rsidRPr="00844240" w:rsidRDefault="00E8481E" w:rsidP="008B0761">
            <w:pPr>
              <w:pStyle w:val="TtulodaTabela"/>
              <w:suppressLineNumbers w:val="0"/>
              <w:spacing w:after="0"/>
              <w:rPr>
                <w:rFonts w:ascii="Ecofont_Spranq_eco_Sans" w:hAnsi="Ecofont_Spranq_eco_Sans"/>
                <w:b w:val="0"/>
                <w:bCs w:val="0"/>
                <w:i w:val="0"/>
                <w:iCs w:val="0"/>
                <w:color w:val="FF0000"/>
                <w:sz w:val="18"/>
                <w:szCs w:val="18"/>
              </w:rPr>
            </w:pPr>
            <w:r w:rsidRPr="00844240">
              <w:rPr>
                <w:rFonts w:ascii="Ecofont_Spranq_eco_Sans" w:hAnsi="Ecofont_Spranq_eco_Sans"/>
                <w:b w:val="0"/>
                <w:bCs w:val="0"/>
                <w:i w:val="0"/>
                <w:iCs w:val="0"/>
                <w:color w:val="FF0000"/>
                <w:sz w:val="18"/>
                <w:szCs w:val="18"/>
              </w:rPr>
              <w:t>ITEM (SERVIÇO)</w:t>
            </w:r>
          </w:p>
        </w:tc>
        <w:tc>
          <w:tcPr>
            <w:tcW w:w="1620" w:type="dxa"/>
          </w:tcPr>
          <w:p w14:paraId="1D19C07C" w14:textId="77777777" w:rsidR="00E8481E" w:rsidRPr="00844240" w:rsidRDefault="00E8481E" w:rsidP="008B0761">
            <w:pPr>
              <w:pStyle w:val="TtulodaTabela"/>
              <w:suppressLineNumbers w:val="0"/>
              <w:spacing w:after="0"/>
              <w:rPr>
                <w:rFonts w:ascii="Ecofont_Spranq_eco_Sans" w:hAnsi="Ecofont_Spranq_eco_Sans"/>
                <w:b w:val="0"/>
                <w:color w:val="FF0000"/>
                <w:sz w:val="18"/>
                <w:szCs w:val="18"/>
              </w:rPr>
            </w:pPr>
            <w:r w:rsidRPr="00844240">
              <w:rPr>
                <w:rFonts w:ascii="Ecofont_Spranq_eco_Sans" w:hAnsi="Ecofont_Spranq_eco_Sans"/>
                <w:b w:val="0"/>
                <w:bCs w:val="0"/>
                <w:i w:val="0"/>
                <w:iCs w:val="0"/>
                <w:color w:val="FF0000"/>
                <w:sz w:val="18"/>
                <w:szCs w:val="18"/>
              </w:rPr>
              <w:t>LOCAL DE EXECUÇÃO</w:t>
            </w:r>
          </w:p>
        </w:tc>
        <w:tc>
          <w:tcPr>
            <w:tcW w:w="1980" w:type="dxa"/>
          </w:tcPr>
          <w:p w14:paraId="1D19C07D" w14:textId="77777777" w:rsidR="00E8481E" w:rsidRPr="00844240" w:rsidRDefault="00E8481E" w:rsidP="008B0761">
            <w:pPr>
              <w:jc w:val="center"/>
              <w:rPr>
                <w:color w:val="FF0000"/>
                <w:sz w:val="18"/>
                <w:szCs w:val="18"/>
              </w:rPr>
            </w:pPr>
            <w:r w:rsidRPr="00844240">
              <w:rPr>
                <w:color w:val="FF0000"/>
                <w:sz w:val="18"/>
                <w:szCs w:val="18"/>
              </w:rPr>
              <w:t>QUANTIDADE</w:t>
            </w:r>
          </w:p>
          <w:p w14:paraId="1D19C07E" w14:textId="77777777" w:rsidR="00E8481E" w:rsidRPr="00844240" w:rsidRDefault="00E8481E" w:rsidP="008B0761">
            <w:pPr>
              <w:jc w:val="center"/>
              <w:rPr>
                <w:color w:val="FF0000"/>
                <w:sz w:val="18"/>
                <w:szCs w:val="18"/>
              </w:rPr>
            </w:pPr>
          </w:p>
        </w:tc>
        <w:tc>
          <w:tcPr>
            <w:tcW w:w="1440" w:type="dxa"/>
          </w:tcPr>
          <w:p w14:paraId="1D19C07F" w14:textId="77777777" w:rsidR="00E8481E" w:rsidRPr="00844240" w:rsidRDefault="00E8481E" w:rsidP="008B0761">
            <w:pPr>
              <w:jc w:val="center"/>
              <w:rPr>
                <w:color w:val="FF0000"/>
                <w:sz w:val="18"/>
                <w:szCs w:val="18"/>
              </w:rPr>
            </w:pPr>
            <w:r w:rsidRPr="00844240">
              <w:rPr>
                <w:color w:val="FF0000"/>
                <w:sz w:val="18"/>
                <w:szCs w:val="18"/>
              </w:rPr>
              <w:t>HORÁRIO/</w:t>
            </w:r>
          </w:p>
          <w:p w14:paraId="1D19C080" w14:textId="77777777" w:rsidR="00E8481E" w:rsidRPr="00844240" w:rsidRDefault="00E8481E" w:rsidP="008B0761">
            <w:pPr>
              <w:jc w:val="center"/>
              <w:rPr>
                <w:color w:val="FF0000"/>
                <w:sz w:val="18"/>
                <w:szCs w:val="18"/>
              </w:rPr>
            </w:pPr>
            <w:r w:rsidRPr="00844240">
              <w:rPr>
                <w:color w:val="FF0000"/>
                <w:sz w:val="18"/>
                <w:szCs w:val="18"/>
              </w:rPr>
              <w:t>PERÍODO</w:t>
            </w:r>
          </w:p>
        </w:tc>
        <w:tc>
          <w:tcPr>
            <w:tcW w:w="1980" w:type="dxa"/>
          </w:tcPr>
          <w:p w14:paraId="1D19C081" w14:textId="77777777" w:rsidR="00E8481E" w:rsidRPr="00844240" w:rsidRDefault="00E8481E" w:rsidP="008B0761">
            <w:pPr>
              <w:jc w:val="center"/>
              <w:rPr>
                <w:color w:val="FF0000"/>
                <w:sz w:val="18"/>
                <w:szCs w:val="18"/>
              </w:rPr>
            </w:pPr>
            <w:r w:rsidRPr="00844240">
              <w:rPr>
                <w:color w:val="FF0000"/>
                <w:sz w:val="18"/>
                <w:szCs w:val="18"/>
              </w:rPr>
              <w:t>VALORES</w:t>
            </w:r>
          </w:p>
        </w:tc>
      </w:tr>
      <w:tr w:rsidR="00E8481E" w:rsidRPr="00391D87" w14:paraId="1D19C088" w14:textId="77777777">
        <w:tc>
          <w:tcPr>
            <w:tcW w:w="1620" w:type="dxa"/>
          </w:tcPr>
          <w:p w14:paraId="1D19C083" w14:textId="77777777" w:rsidR="00E8481E" w:rsidRPr="00391D87" w:rsidRDefault="00E8481E" w:rsidP="008B0761">
            <w:pPr>
              <w:spacing w:after="120"/>
              <w:rPr>
                <w:szCs w:val="20"/>
              </w:rPr>
            </w:pPr>
          </w:p>
        </w:tc>
        <w:tc>
          <w:tcPr>
            <w:tcW w:w="1620" w:type="dxa"/>
          </w:tcPr>
          <w:p w14:paraId="1D19C084" w14:textId="77777777" w:rsidR="00E8481E" w:rsidRPr="00391D87" w:rsidRDefault="00E8481E" w:rsidP="008B0761">
            <w:pPr>
              <w:spacing w:after="120"/>
              <w:rPr>
                <w:szCs w:val="20"/>
              </w:rPr>
            </w:pPr>
          </w:p>
        </w:tc>
        <w:tc>
          <w:tcPr>
            <w:tcW w:w="1980" w:type="dxa"/>
          </w:tcPr>
          <w:p w14:paraId="1D19C085" w14:textId="77777777" w:rsidR="00E8481E" w:rsidRPr="00391D87" w:rsidRDefault="00E8481E" w:rsidP="008B0761">
            <w:pPr>
              <w:spacing w:after="120"/>
              <w:rPr>
                <w:szCs w:val="20"/>
              </w:rPr>
            </w:pPr>
          </w:p>
        </w:tc>
        <w:tc>
          <w:tcPr>
            <w:tcW w:w="1440" w:type="dxa"/>
          </w:tcPr>
          <w:p w14:paraId="1D19C086" w14:textId="77777777" w:rsidR="00E8481E" w:rsidRPr="00391D87" w:rsidRDefault="00E8481E" w:rsidP="008B0761">
            <w:pPr>
              <w:spacing w:after="120"/>
              <w:rPr>
                <w:szCs w:val="20"/>
              </w:rPr>
            </w:pPr>
          </w:p>
        </w:tc>
        <w:tc>
          <w:tcPr>
            <w:tcW w:w="1980" w:type="dxa"/>
          </w:tcPr>
          <w:p w14:paraId="1D19C087" w14:textId="77777777" w:rsidR="00E8481E" w:rsidRPr="00391D87" w:rsidRDefault="00E8481E" w:rsidP="008B0761">
            <w:pPr>
              <w:spacing w:after="120"/>
              <w:rPr>
                <w:szCs w:val="20"/>
              </w:rPr>
            </w:pPr>
          </w:p>
        </w:tc>
      </w:tr>
      <w:tr w:rsidR="00E8481E" w:rsidRPr="00391D87" w14:paraId="1D19C08E" w14:textId="77777777">
        <w:tc>
          <w:tcPr>
            <w:tcW w:w="1620" w:type="dxa"/>
          </w:tcPr>
          <w:p w14:paraId="1D19C089" w14:textId="77777777" w:rsidR="00E8481E" w:rsidRPr="00391D87" w:rsidRDefault="00E8481E" w:rsidP="008B0761">
            <w:pPr>
              <w:spacing w:after="120"/>
              <w:rPr>
                <w:szCs w:val="20"/>
              </w:rPr>
            </w:pPr>
          </w:p>
        </w:tc>
        <w:tc>
          <w:tcPr>
            <w:tcW w:w="1620" w:type="dxa"/>
          </w:tcPr>
          <w:p w14:paraId="1D19C08A" w14:textId="77777777" w:rsidR="00E8481E" w:rsidRPr="00391D87" w:rsidRDefault="00E8481E" w:rsidP="008B0761">
            <w:pPr>
              <w:spacing w:after="120"/>
              <w:rPr>
                <w:szCs w:val="20"/>
              </w:rPr>
            </w:pPr>
          </w:p>
        </w:tc>
        <w:tc>
          <w:tcPr>
            <w:tcW w:w="1980" w:type="dxa"/>
          </w:tcPr>
          <w:p w14:paraId="1D19C08B" w14:textId="77777777" w:rsidR="00E8481E" w:rsidRPr="00391D87" w:rsidRDefault="00E8481E" w:rsidP="008B0761">
            <w:pPr>
              <w:spacing w:after="120"/>
              <w:rPr>
                <w:szCs w:val="20"/>
              </w:rPr>
            </w:pPr>
          </w:p>
        </w:tc>
        <w:tc>
          <w:tcPr>
            <w:tcW w:w="1440" w:type="dxa"/>
          </w:tcPr>
          <w:p w14:paraId="1D19C08C" w14:textId="77777777" w:rsidR="00E8481E" w:rsidRPr="00391D87" w:rsidRDefault="00E8481E" w:rsidP="008B0761">
            <w:pPr>
              <w:spacing w:after="120"/>
              <w:rPr>
                <w:szCs w:val="20"/>
              </w:rPr>
            </w:pPr>
          </w:p>
        </w:tc>
        <w:tc>
          <w:tcPr>
            <w:tcW w:w="1980" w:type="dxa"/>
          </w:tcPr>
          <w:p w14:paraId="1D19C08D" w14:textId="77777777" w:rsidR="00E8481E" w:rsidRPr="00391D87" w:rsidRDefault="00E8481E" w:rsidP="008B0761">
            <w:pPr>
              <w:spacing w:after="120"/>
              <w:rPr>
                <w:szCs w:val="20"/>
              </w:rPr>
            </w:pPr>
          </w:p>
        </w:tc>
      </w:tr>
      <w:tr w:rsidR="00E8481E" w:rsidRPr="00391D87" w14:paraId="1D19C094" w14:textId="77777777">
        <w:tc>
          <w:tcPr>
            <w:tcW w:w="1620" w:type="dxa"/>
          </w:tcPr>
          <w:p w14:paraId="1D19C08F" w14:textId="77777777" w:rsidR="00E8481E" w:rsidRPr="00391D87" w:rsidRDefault="00E8481E" w:rsidP="008B0761">
            <w:pPr>
              <w:spacing w:after="120"/>
              <w:rPr>
                <w:szCs w:val="20"/>
              </w:rPr>
            </w:pPr>
          </w:p>
        </w:tc>
        <w:tc>
          <w:tcPr>
            <w:tcW w:w="1620" w:type="dxa"/>
          </w:tcPr>
          <w:p w14:paraId="1D19C090" w14:textId="77777777" w:rsidR="00E8481E" w:rsidRPr="00391D87" w:rsidRDefault="00E8481E" w:rsidP="008B0761">
            <w:pPr>
              <w:spacing w:after="120"/>
              <w:rPr>
                <w:szCs w:val="20"/>
              </w:rPr>
            </w:pPr>
          </w:p>
        </w:tc>
        <w:tc>
          <w:tcPr>
            <w:tcW w:w="1980" w:type="dxa"/>
          </w:tcPr>
          <w:p w14:paraId="1D19C091" w14:textId="77777777" w:rsidR="00E8481E" w:rsidRPr="00391D87" w:rsidRDefault="00E8481E" w:rsidP="008B0761">
            <w:pPr>
              <w:spacing w:after="120"/>
              <w:rPr>
                <w:szCs w:val="20"/>
              </w:rPr>
            </w:pPr>
          </w:p>
        </w:tc>
        <w:tc>
          <w:tcPr>
            <w:tcW w:w="1440" w:type="dxa"/>
          </w:tcPr>
          <w:p w14:paraId="1D19C092" w14:textId="77777777" w:rsidR="00E8481E" w:rsidRPr="00391D87" w:rsidRDefault="00E8481E" w:rsidP="008B0761">
            <w:pPr>
              <w:spacing w:after="120"/>
              <w:rPr>
                <w:szCs w:val="20"/>
              </w:rPr>
            </w:pPr>
          </w:p>
        </w:tc>
        <w:tc>
          <w:tcPr>
            <w:tcW w:w="1980" w:type="dxa"/>
          </w:tcPr>
          <w:p w14:paraId="1D19C093" w14:textId="77777777" w:rsidR="00E8481E" w:rsidRPr="00391D87" w:rsidRDefault="00E8481E" w:rsidP="008B0761">
            <w:pPr>
              <w:spacing w:after="120"/>
              <w:rPr>
                <w:szCs w:val="20"/>
              </w:rPr>
            </w:pPr>
          </w:p>
        </w:tc>
      </w:tr>
      <w:tr w:rsidR="00E8481E" w:rsidRPr="00391D87" w14:paraId="1D19C09A" w14:textId="77777777">
        <w:tc>
          <w:tcPr>
            <w:tcW w:w="1620" w:type="dxa"/>
          </w:tcPr>
          <w:p w14:paraId="1D19C095" w14:textId="77777777" w:rsidR="00E8481E" w:rsidRPr="00391D87" w:rsidRDefault="00E8481E" w:rsidP="008B0761">
            <w:pPr>
              <w:spacing w:after="120"/>
              <w:rPr>
                <w:szCs w:val="20"/>
              </w:rPr>
            </w:pPr>
          </w:p>
        </w:tc>
        <w:tc>
          <w:tcPr>
            <w:tcW w:w="1620" w:type="dxa"/>
          </w:tcPr>
          <w:p w14:paraId="1D19C096" w14:textId="77777777" w:rsidR="00E8481E" w:rsidRPr="00391D87" w:rsidRDefault="00E8481E" w:rsidP="008B0761">
            <w:pPr>
              <w:spacing w:after="120"/>
              <w:rPr>
                <w:szCs w:val="20"/>
              </w:rPr>
            </w:pPr>
          </w:p>
        </w:tc>
        <w:tc>
          <w:tcPr>
            <w:tcW w:w="1980" w:type="dxa"/>
          </w:tcPr>
          <w:p w14:paraId="1D19C097" w14:textId="77777777" w:rsidR="00E8481E" w:rsidRPr="00391D87" w:rsidRDefault="00E8481E" w:rsidP="008B0761">
            <w:pPr>
              <w:spacing w:after="120"/>
              <w:rPr>
                <w:szCs w:val="20"/>
              </w:rPr>
            </w:pPr>
          </w:p>
        </w:tc>
        <w:tc>
          <w:tcPr>
            <w:tcW w:w="1440" w:type="dxa"/>
          </w:tcPr>
          <w:p w14:paraId="1D19C098" w14:textId="77777777" w:rsidR="00E8481E" w:rsidRPr="00391D87" w:rsidRDefault="00E8481E" w:rsidP="008B0761">
            <w:pPr>
              <w:spacing w:after="120"/>
              <w:rPr>
                <w:szCs w:val="20"/>
              </w:rPr>
            </w:pPr>
          </w:p>
        </w:tc>
        <w:tc>
          <w:tcPr>
            <w:tcW w:w="1980" w:type="dxa"/>
          </w:tcPr>
          <w:p w14:paraId="1D19C099" w14:textId="77777777" w:rsidR="00E8481E" w:rsidRPr="00391D87" w:rsidRDefault="00E8481E" w:rsidP="008B0761">
            <w:pPr>
              <w:spacing w:after="120"/>
              <w:rPr>
                <w:szCs w:val="20"/>
              </w:rPr>
            </w:pPr>
          </w:p>
        </w:tc>
      </w:tr>
    </w:tbl>
    <w:p w14:paraId="1D19C09C" w14:textId="77777777" w:rsidR="0070059F" w:rsidRPr="00391D87" w:rsidRDefault="0070059F" w:rsidP="0048130E">
      <w:pPr>
        <w:pStyle w:val="Nivel1"/>
        <w:rPr>
          <w:bCs/>
          <w:iCs/>
        </w:rPr>
      </w:pPr>
      <w:r w:rsidRPr="00391D87">
        <w:t>CLÁUSULA SEGUNDA – VIGÊNCIA</w:t>
      </w:r>
    </w:p>
    <w:p w14:paraId="1D19C09D" w14:textId="77777777" w:rsidR="00EC58A2" w:rsidRPr="000C6D0B" w:rsidRDefault="00EC58A2" w:rsidP="00EC58A2">
      <w:pPr>
        <w:numPr>
          <w:ilvl w:val="1"/>
          <w:numId w:val="13"/>
        </w:numPr>
        <w:spacing w:before="120" w:after="120" w:line="276" w:lineRule="auto"/>
        <w:ind w:left="425"/>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827D62">
        <w:rPr>
          <w:rFonts w:cs="Times New Roman"/>
          <w:bCs/>
          <w:iCs/>
          <w:color w:val="FF0000"/>
          <w:szCs w:val="20"/>
        </w:rPr>
        <w:t>.........../......../........</w:t>
      </w:r>
      <w:r w:rsidRPr="000C6D0B">
        <w:rPr>
          <w:rFonts w:cs="Times New Roman"/>
          <w:bCs/>
          <w:iCs/>
          <w:szCs w:val="20"/>
        </w:rPr>
        <w:t xml:space="preserve"> e encerramento em </w:t>
      </w:r>
      <w:r w:rsidRPr="00827D62">
        <w:rPr>
          <w:rFonts w:cs="Times New Roman"/>
          <w:bCs/>
          <w:iCs/>
          <w:color w:val="FF0000"/>
          <w:szCs w:val="20"/>
        </w:rPr>
        <w:t>.........../........./..........</w:t>
      </w:r>
      <w:r w:rsidRPr="000C6D0B">
        <w:rPr>
          <w:rFonts w:cs="Times New Roman"/>
          <w:bCs/>
          <w:iCs/>
          <w:szCs w:val="20"/>
        </w:rPr>
        <w:t xml:space="preserve">,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14:paraId="1D19C09E" w14:textId="77777777" w:rsidR="00EC58A2" w:rsidRPr="000C6D0B" w:rsidRDefault="00EC58A2" w:rsidP="00EC58A2">
      <w:pPr>
        <w:numPr>
          <w:ilvl w:val="2"/>
          <w:numId w:val="13"/>
        </w:numPr>
        <w:spacing w:before="120" w:after="120" w:line="276" w:lineRule="auto"/>
        <w:ind w:left="1134"/>
        <w:jc w:val="both"/>
        <w:rPr>
          <w:rFonts w:cs="Times New Roman"/>
          <w:color w:val="000000"/>
          <w:szCs w:val="20"/>
        </w:rPr>
      </w:pPr>
      <w:r w:rsidRPr="000C6D0B">
        <w:rPr>
          <w:rFonts w:cs="Times New Roman"/>
          <w:bCs/>
          <w:iCs/>
          <w:szCs w:val="20"/>
        </w:rPr>
        <w:t>Os serviços tenham sido prestados regularmente;</w:t>
      </w:r>
    </w:p>
    <w:p w14:paraId="1D19C09F" w14:textId="77777777" w:rsidR="00EC58A2" w:rsidRPr="000C6D0B" w:rsidRDefault="00EC58A2" w:rsidP="00EC58A2">
      <w:pPr>
        <w:numPr>
          <w:ilvl w:val="2"/>
          <w:numId w:val="13"/>
        </w:numPr>
        <w:spacing w:before="120" w:after="120" w:line="276" w:lineRule="auto"/>
        <w:ind w:left="1134"/>
        <w:jc w:val="both"/>
        <w:rPr>
          <w:rFonts w:cs="Times New Roman"/>
          <w:color w:val="000000"/>
          <w:szCs w:val="20"/>
        </w:rPr>
      </w:pPr>
      <w:r w:rsidRPr="000C6D0B">
        <w:rPr>
          <w:rFonts w:cs="Times New Roman"/>
          <w:bCs/>
          <w:iCs/>
          <w:szCs w:val="20"/>
        </w:rPr>
        <w:t>A Administração mantenha interesse na realização do serviço;</w:t>
      </w:r>
    </w:p>
    <w:p w14:paraId="1D19C0A0" w14:textId="77777777" w:rsidR="00EC58A2" w:rsidRPr="000C6D0B" w:rsidRDefault="00EC58A2" w:rsidP="00EC58A2">
      <w:pPr>
        <w:numPr>
          <w:ilvl w:val="2"/>
          <w:numId w:val="13"/>
        </w:numPr>
        <w:spacing w:before="120" w:after="120" w:line="276" w:lineRule="auto"/>
        <w:ind w:left="1134"/>
        <w:jc w:val="both"/>
        <w:rPr>
          <w:rFonts w:cs="Times New Roman"/>
          <w:color w:val="000000"/>
          <w:szCs w:val="20"/>
        </w:rPr>
      </w:pPr>
      <w:r w:rsidRPr="000C6D0B">
        <w:rPr>
          <w:rFonts w:cs="Times New Roman"/>
          <w:color w:val="000000"/>
          <w:szCs w:val="20"/>
        </w:rPr>
        <w:t xml:space="preserve"> O valor do contrato permaneça economicamente vantajoso para a Administração; e</w:t>
      </w:r>
    </w:p>
    <w:p w14:paraId="1D19C0A1" w14:textId="77777777" w:rsidR="00EC58A2" w:rsidRPr="000C6D0B" w:rsidRDefault="00EC58A2" w:rsidP="00EC58A2">
      <w:pPr>
        <w:numPr>
          <w:ilvl w:val="2"/>
          <w:numId w:val="13"/>
        </w:numPr>
        <w:spacing w:before="120" w:after="120" w:line="276" w:lineRule="auto"/>
        <w:ind w:left="1134"/>
        <w:jc w:val="both"/>
        <w:rPr>
          <w:rFonts w:cs="Times New Roman"/>
          <w:color w:val="000000"/>
          <w:szCs w:val="20"/>
        </w:rPr>
      </w:pPr>
      <w:r w:rsidRPr="000C6D0B">
        <w:rPr>
          <w:rFonts w:cs="Times New Roman"/>
          <w:color w:val="000000"/>
          <w:szCs w:val="20"/>
        </w:rPr>
        <w:t>A contratada manifeste expressa</w:t>
      </w:r>
      <w:r>
        <w:rPr>
          <w:rFonts w:cs="Times New Roman"/>
          <w:color w:val="000000"/>
          <w:szCs w:val="20"/>
        </w:rPr>
        <w:t>mente interesse na prorrogação.</w:t>
      </w:r>
    </w:p>
    <w:p w14:paraId="1D19C0A4" w14:textId="77777777" w:rsidR="005D23DB" w:rsidRPr="00391D87" w:rsidRDefault="005D23DB" w:rsidP="00EC58A2">
      <w:pPr>
        <w:numPr>
          <w:ilvl w:val="2"/>
          <w:numId w:val="13"/>
        </w:numPr>
        <w:spacing w:before="120" w:after="120" w:line="276" w:lineRule="auto"/>
        <w:ind w:left="1134"/>
        <w:jc w:val="both"/>
        <w:rPr>
          <w:rFonts w:cs="Times New Roman"/>
          <w:color w:val="000000"/>
          <w:szCs w:val="20"/>
        </w:rPr>
      </w:pPr>
      <w:r w:rsidRPr="00391D87">
        <w:rPr>
          <w:rFonts w:cs="Times New Roman"/>
          <w:color w:val="000000"/>
          <w:szCs w:val="20"/>
        </w:rPr>
        <w:t>A C</w:t>
      </w:r>
      <w:r w:rsidR="00DB74D4" w:rsidRPr="00391D87">
        <w:rPr>
          <w:rFonts w:cs="Times New Roman"/>
          <w:color w:val="000000"/>
          <w:szCs w:val="20"/>
        </w:rPr>
        <w:t>ONTRATADA</w:t>
      </w:r>
      <w:r w:rsidRPr="00391D87">
        <w:rPr>
          <w:rFonts w:cs="Times New Roman"/>
          <w:color w:val="000000"/>
          <w:szCs w:val="20"/>
        </w:rPr>
        <w:t xml:space="preserve"> não tem direito subjetivo à prorrogação contratual.</w:t>
      </w:r>
    </w:p>
    <w:p w14:paraId="1D19C0A5" w14:textId="77777777" w:rsidR="00374792" w:rsidRDefault="005D23DB" w:rsidP="00EC58A2">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A prorrogação de contrato deverá ser promovida mediante celebração de termo aditivo.</w:t>
      </w:r>
    </w:p>
    <w:p w14:paraId="1D19C0A6" w14:textId="77777777" w:rsidR="0070059F" w:rsidRPr="00391D87" w:rsidRDefault="0070059F" w:rsidP="0048130E">
      <w:pPr>
        <w:pStyle w:val="Nivel1"/>
        <w:rPr>
          <w:bCs/>
        </w:rPr>
      </w:pPr>
      <w:r w:rsidRPr="00391D87">
        <w:t>CLÁUSULA TERCEIRA – PREÇO</w:t>
      </w:r>
    </w:p>
    <w:p w14:paraId="1D19C0A9" w14:textId="77777777" w:rsidR="00C3520D" w:rsidRPr="00FC1667" w:rsidRDefault="00C3520D" w:rsidP="008B0761">
      <w:pPr>
        <w:spacing w:before="120" w:after="120" w:line="276" w:lineRule="auto"/>
        <w:ind w:left="425"/>
        <w:jc w:val="both"/>
        <w:rPr>
          <w:rFonts w:cs="Times New Roman"/>
          <w:color w:val="FF0000"/>
          <w:szCs w:val="20"/>
        </w:rPr>
      </w:pPr>
      <w:r w:rsidRPr="00FC1667">
        <w:rPr>
          <w:rFonts w:cs="Times New Roman"/>
          <w:color w:val="FF0000"/>
          <w:szCs w:val="20"/>
        </w:rPr>
        <w:t>3.1 O valor total da contratação é de R$</w:t>
      </w:r>
      <w:proofErr w:type="gramStart"/>
      <w:r w:rsidRPr="00FC1667">
        <w:rPr>
          <w:rFonts w:cs="Times New Roman"/>
          <w:color w:val="FF0000"/>
          <w:szCs w:val="20"/>
        </w:rPr>
        <w:t>..........</w:t>
      </w:r>
      <w:proofErr w:type="gramEnd"/>
      <w:r w:rsidRPr="00FC1667">
        <w:rPr>
          <w:rFonts w:cs="Times New Roman"/>
          <w:color w:val="FF0000"/>
          <w:szCs w:val="20"/>
        </w:rPr>
        <w:t xml:space="preserve"> (.....)</w:t>
      </w:r>
    </w:p>
    <w:p w14:paraId="1D19C0AB" w14:textId="1DDA881E"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No valor acima estão incluídas todas as despesas ordinárias diretas e indiretas decorrentes da execução </w:t>
      </w:r>
      <w:r w:rsidR="00784E51" w:rsidRPr="00391D87">
        <w:rPr>
          <w:rFonts w:cs="Times New Roman"/>
          <w:szCs w:val="20"/>
        </w:rPr>
        <w:t>do objeto</w:t>
      </w:r>
      <w:r w:rsidRPr="00391D87">
        <w:rPr>
          <w:rFonts w:cs="Times New Roman"/>
          <w:szCs w:val="20"/>
        </w:rPr>
        <w:t>, inclusive tributos e/ou impostos, encargos sociais, trabalhistas, previdenciários, fiscais e comerciais incidentes, taxa de administração, frete, seguro e outros necessários ao cumprimento integral do objeto da contratação.</w:t>
      </w:r>
    </w:p>
    <w:p w14:paraId="1D19C0AE" w14:textId="77777777" w:rsidR="0070059F" w:rsidRPr="00391D87" w:rsidRDefault="0070059F" w:rsidP="0048130E">
      <w:pPr>
        <w:pStyle w:val="Nivel1"/>
      </w:pPr>
      <w:r w:rsidRPr="00391D87">
        <w:t>CLÁUSULA QUARTA – DOTAÇÃO ORÇAMENTÁRIA</w:t>
      </w:r>
    </w:p>
    <w:p w14:paraId="1D19C0AF"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 na classificação abaixo:</w:t>
      </w:r>
    </w:p>
    <w:p w14:paraId="1D19C0B0"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Gestão/Unidade:  </w:t>
      </w:r>
    </w:p>
    <w:p w14:paraId="1D19C0B1"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Fonte: </w:t>
      </w:r>
    </w:p>
    <w:p w14:paraId="1D19C0B2"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Programa de Trabalho:  </w:t>
      </w:r>
    </w:p>
    <w:p w14:paraId="1D19C0B3"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Elemento de Despesa:  </w:t>
      </w:r>
    </w:p>
    <w:p w14:paraId="1D19C0B4"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PI:</w:t>
      </w:r>
    </w:p>
    <w:p w14:paraId="1D19C0B5" w14:textId="77777777" w:rsidR="006E3CA5" w:rsidRPr="00391D87" w:rsidRDefault="00A27DA5" w:rsidP="008B0761">
      <w:pPr>
        <w:numPr>
          <w:ilvl w:val="1"/>
          <w:numId w:val="13"/>
        </w:numPr>
        <w:spacing w:before="120" w:after="120" w:line="276" w:lineRule="auto"/>
        <w:ind w:left="425"/>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14:paraId="1D19C0B6" w14:textId="77777777" w:rsidR="0070059F" w:rsidRPr="00391D87" w:rsidRDefault="0070059F" w:rsidP="0048130E">
      <w:pPr>
        <w:pStyle w:val="Nivel1"/>
      </w:pPr>
      <w:r w:rsidRPr="00391D87">
        <w:lastRenderedPageBreak/>
        <w:t>CLÁUSULA QUINTA – PAGAMENTO</w:t>
      </w:r>
    </w:p>
    <w:p w14:paraId="1D19C0B7" w14:textId="77777777" w:rsidR="006E3CA5" w:rsidRPr="00391D87" w:rsidRDefault="0070059F" w:rsidP="008B0761">
      <w:pPr>
        <w:numPr>
          <w:ilvl w:val="1"/>
          <w:numId w:val="13"/>
        </w:numPr>
        <w:spacing w:before="120" w:after="120" w:line="276" w:lineRule="auto"/>
        <w:ind w:left="425"/>
        <w:jc w:val="both"/>
        <w:rPr>
          <w:rFonts w:cs="Times New Roman"/>
          <w:szCs w:val="20"/>
        </w:rPr>
      </w:pPr>
      <w:r w:rsidRPr="00391D87">
        <w:rPr>
          <w:rFonts w:cs="Arial"/>
          <w:szCs w:val="20"/>
        </w:rPr>
        <w:t>O p</w:t>
      </w:r>
      <w:r w:rsidR="00061023" w:rsidRPr="00391D87">
        <w:rPr>
          <w:rFonts w:cs="Arial"/>
          <w:szCs w:val="20"/>
        </w:rPr>
        <w:t>razo para p</w:t>
      </w:r>
      <w:r w:rsidRPr="00391D87">
        <w:rPr>
          <w:rFonts w:cs="Arial"/>
          <w:szCs w:val="20"/>
        </w:rPr>
        <w:t xml:space="preserve">agamento </w:t>
      </w:r>
      <w:r w:rsidR="00A26A56" w:rsidRPr="00391D87">
        <w:rPr>
          <w:rFonts w:cs="Arial"/>
          <w:szCs w:val="20"/>
        </w:rPr>
        <w:t xml:space="preserve">à CONTRATADA </w:t>
      </w:r>
      <w:r w:rsidR="00061023" w:rsidRPr="00391D87">
        <w:rPr>
          <w:rFonts w:cs="Arial"/>
          <w:szCs w:val="20"/>
        </w:rPr>
        <w:t xml:space="preserve">e demais condições a ele referentes encontram-se </w:t>
      </w:r>
      <w:r w:rsidR="009C117D" w:rsidRPr="00391D87">
        <w:rPr>
          <w:rFonts w:cs="Arial"/>
          <w:szCs w:val="20"/>
        </w:rPr>
        <w:t xml:space="preserve">definidos </w:t>
      </w:r>
      <w:r w:rsidR="00061023" w:rsidRPr="00391D87">
        <w:rPr>
          <w:rFonts w:cs="Arial"/>
          <w:szCs w:val="20"/>
        </w:rPr>
        <w:t>no Edital.</w:t>
      </w:r>
    </w:p>
    <w:p w14:paraId="1D19C0B8" w14:textId="77777777" w:rsidR="006E3CA5" w:rsidRPr="00391D87" w:rsidRDefault="0070059F" w:rsidP="0048130E">
      <w:pPr>
        <w:pStyle w:val="Nivel1"/>
      </w:pPr>
      <w:r w:rsidRPr="00391D87">
        <w:t>CLÁUSULA SEXTA – R</w:t>
      </w:r>
      <w:r w:rsidR="00A27DA5" w:rsidRPr="00391D87">
        <w:t>E</w:t>
      </w:r>
      <w:r w:rsidR="0021493D" w:rsidRPr="00391D87">
        <w:t>AJUSTE</w:t>
      </w:r>
    </w:p>
    <w:p w14:paraId="1D19C0B9" w14:textId="46D99315" w:rsidR="0021493D" w:rsidRDefault="0021493D" w:rsidP="008B0761">
      <w:pPr>
        <w:numPr>
          <w:ilvl w:val="1"/>
          <w:numId w:val="13"/>
        </w:numPr>
        <w:spacing w:before="120" w:after="120" w:line="276" w:lineRule="auto"/>
        <w:ind w:left="425"/>
        <w:jc w:val="both"/>
        <w:rPr>
          <w:bCs/>
          <w:iCs/>
          <w:szCs w:val="20"/>
        </w:rPr>
      </w:pPr>
      <w:r w:rsidRPr="00391D87">
        <w:rPr>
          <w:bCs/>
          <w:iCs/>
          <w:szCs w:val="20"/>
        </w:rPr>
        <w:t xml:space="preserve">O preço consignado no contrato será corrigido anualmente, observado o interregno mínimo de um ano, contado a partir da data </w:t>
      </w:r>
      <w:r w:rsidR="00CE128C" w:rsidRPr="00391D87">
        <w:rPr>
          <w:bCs/>
          <w:iCs/>
          <w:szCs w:val="20"/>
        </w:rPr>
        <w:t xml:space="preserve">limite </w:t>
      </w:r>
      <w:r w:rsidRPr="00391D87">
        <w:rPr>
          <w:bCs/>
          <w:iCs/>
          <w:szCs w:val="20"/>
        </w:rPr>
        <w:t xml:space="preserve">para a apresentação da proposta, pela variação do </w:t>
      </w:r>
      <w:r w:rsidR="00D05BC1">
        <w:rPr>
          <w:bCs/>
          <w:iCs/>
          <w:color w:val="FF0000"/>
          <w:szCs w:val="20"/>
        </w:rPr>
        <w:t>IGP-M.</w:t>
      </w:r>
    </w:p>
    <w:p w14:paraId="37EB49A3" w14:textId="77777777" w:rsidR="00C77AD3" w:rsidRPr="00C77AD3" w:rsidRDefault="00C77AD3" w:rsidP="00C77AD3">
      <w:pPr>
        <w:spacing w:before="120" w:after="120" w:line="276" w:lineRule="auto"/>
        <w:ind w:left="425"/>
        <w:jc w:val="both"/>
        <w:rPr>
          <w:bCs/>
          <w:iCs/>
          <w:szCs w:val="20"/>
          <w:lang w:val="x-none"/>
        </w:rPr>
      </w:pPr>
    </w:p>
    <w:p w14:paraId="1D19C0BA" w14:textId="77777777" w:rsidR="0021493D" w:rsidRPr="00391D87" w:rsidRDefault="0021493D" w:rsidP="008B0761">
      <w:pPr>
        <w:numPr>
          <w:ilvl w:val="1"/>
          <w:numId w:val="13"/>
        </w:numPr>
        <w:spacing w:before="120" w:after="120" w:line="276" w:lineRule="auto"/>
        <w:ind w:left="425"/>
        <w:jc w:val="both"/>
        <w:rPr>
          <w:szCs w:val="20"/>
        </w:rPr>
      </w:pPr>
      <w:r w:rsidRPr="00391D87">
        <w:rPr>
          <w:szCs w:val="20"/>
        </w:rPr>
        <w:t>Nos reajustes subsequentes ao primeiro, o interregno mínimo de um ano será contado a partir dos efeitos financeiros do último reajuste.</w:t>
      </w:r>
    </w:p>
    <w:p w14:paraId="1D19C0BB" w14:textId="77777777" w:rsidR="0070059F" w:rsidRPr="0048130E" w:rsidRDefault="0070059F" w:rsidP="0048130E">
      <w:pPr>
        <w:pStyle w:val="Nivel1"/>
        <w:rPr>
          <w:i/>
          <w:color w:val="FF0000"/>
        </w:rPr>
      </w:pPr>
      <w:r w:rsidRPr="0048130E">
        <w:rPr>
          <w:i/>
          <w:color w:val="FF0000"/>
        </w:rPr>
        <w:t>CLÁUSULA SÉTIMA – GARANTIA DE EXECUÇÃO</w:t>
      </w:r>
    </w:p>
    <w:p w14:paraId="05A23971" w14:textId="44056530" w:rsidR="0047502B" w:rsidRPr="0047502B" w:rsidRDefault="00DB7A24" w:rsidP="0047502B">
      <w:pPr>
        <w:numPr>
          <w:ilvl w:val="1"/>
          <w:numId w:val="13"/>
        </w:numPr>
        <w:spacing w:before="120" w:after="120" w:line="276" w:lineRule="auto"/>
        <w:ind w:left="425"/>
        <w:jc w:val="both"/>
        <w:rPr>
          <w:rFonts w:cs="Times New Roman"/>
          <w:i/>
          <w:color w:val="FF0000"/>
          <w:szCs w:val="20"/>
        </w:rPr>
      </w:pPr>
      <w:r w:rsidRPr="00391D87">
        <w:rPr>
          <w:rFonts w:cs="Times New Roman"/>
          <w:i/>
          <w:color w:val="FF0000"/>
          <w:szCs w:val="20"/>
        </w:rPr>
        <w:t xml:space="preserve">  </w:t>
      </w:r>
      <w:r w:rsidR="008B03ED" w:rsidRPr="00391D87">
        <w:rPr>
          <w:rFonts w:cs="Times New Roman"/>
          <w:i/>
          <w:color w:val="FF0000"/>
          <w:szCs w:val="20"/>
        </w:rPr>
        <w:t>A CONTRATADA prestará garantia no valor de R$ ............... (.......................), na modalidade de .............................., correspondente a 5% (cinco por cento) de seu valor total, no prazo de 10 (dez) dias, observadas a</w:t>
      </w:r>
      <w:r w:rsidR="0047502B">
        <w:rPr>
          <w:rFonts w:cs="Times New Roman"/>
          <w:i/>
          <w:color w:val="FF0000"/>
          <w:szCs w:val="20"/>
        </w:rPr>
        <w:t xml:space="preserve">s condições previstas no Edital, </w:t>
      </w:r>
      <w:r w:rsidR="0047502B" w:rsidRPr="0047502B">
        <w:rPr>
          <w:rFonts w:cs="Times New Roman"/>
          <w:i/>
          <w:color w:val="FF0000"/>
          <w:szCs w:val="20"/>
        </w:rPr>
        <w:t>com validade de 90 (noventa) dias após o término da vigência contratual, devendo ser renovada a cada prorrogação, observados os requisitos previstos no item 3.1 do Anexo VII-F da IN SEGES/MPDG n. 5/2017</w:t>
      </w:r>
    </w:p>
    <w:p w14:paraId="1D19C0C1" w14:textId="77777777" w:rsidR="0070059F" w:rsidRPr="00391D87" w:rsidRDefault="0070059F" w:rsidP="0048130E">
      <w:pPr>
        <w:pStyle w:val="Nivel1"/>
      </w:pPr>
      <w:r w:rsidRPr="00391D87">
        <w:t xml:space="preserve">CLÁUSULA OITAVA </w:t>
      </w:r>
      <w:r w:rsidR="00784E51" w:rsidRPr="00391D87">
        <w:t>–</w:t>
      </w:r>
      <w:r w:rsidRPr="00391D87">
        <w:t xml:space="preserve"> </w:t>
      </w:r>
      <w:r w:rsidR="00331B8A" w:rsidRPr="00391D87">
        <w:t xml:space="preserve">REGIME DE EXECUÇÃO </w:t>
      </w:r>
      <w:r w:rsidR="00784E51" w:rsidRPr="00391D87">
        <w:t>DO</w:t>
      </w:r>
      <w:r w:rsidR="004615EA" w:rsidRPr="00391D87">
        <w:t>S</w:t>
      </w:r>
      <w:r w:rsidR="00784E51" w:rsidRPr="00391D87">
        <w:t xml:space="preserve"> SERVIÇOS E FISCALIZAÇÃO</w:t>
      </w:r>
    </w:p>
    <w:p w14:paraId="1D19C0C2" w14:textId="77777777" w:rsidR="0070059F" w:rsidRPr="00391D87" w:rsidRDefault="00331B8A" w:rsidP="008B0761">
      <w:pPr>
        <w:numPr>
          <w:ilvl w:val="1"/>
          <w:numId w:val="13"/>
        </w:numPr>
        <w:spacing w:before="120" w:after="120" w:line="276" w:lineRule="auto"/>
        <w:ind w:left="425"/>
        <w:jc w:val="both"/>
        <w:rPr>
          <w:rFonts w:cs="Times New Roman"/>
          <w:szCs w:val="20"/>
        </w:rPr>
      </w:pPr>
      <w:r w:rsidRPr="00391D87">
        <w:rPr>
          <w:rFonts w:cs="Arial"/>
          <w:szCs w:val="20"/>
        </w:rPr>
        <w:t xml:space="preserve">O regime de execução dos serviços </w:t>
      </w:r>
      <w:r w:rsidR="00BC10CF" w:rsidRPr="00391D87">
        <w:rPr>
          <w:rFonts w:cs="Arial"/>
          <w:szCs w:val="20"/>
        </w:rPr>
        <w:t xml:space="preserve">a serem executados </w:t>
      </w:r>
      <w:r w:rsidR="004615EA" w:rsidRPr="00391D87">
        <w:rPr>
          <w:rFonts w:cs="Arial"/>
          <w:szCs w:val="20"/>
        </w:rPr>
        <w:t>pela CONTRATADA</w:t>
      </w:r>
      <w:r w:rsidR="006D4AB0" w:rsidRPr="00391D87">
        <w:rPr>
          <w:rFonts w:cs="Arial"/>
          <w:szCs w:val="20"/>
        </w:rPr>
        <w:t xml:space="preserve">, os materiais que serão empregados </w:t>
      </w:r>
      <w:r w:rsidR="004615EA" w:rsidRPr="00391D87">
        <w:rPr>
          <w:rFonts w:cs="Arial"/>
          <w:szCs w:val="20"/>
        </w:rPr>
        <w:t xml:space="preserve">e </w:t>
      </w:r>
      <w:r w:rsidR="006D4AB0" w:rsidRPr="00391D87">
        <w:rPr>
          <w:rFonts w:cs="Arial"/>
          <w:szCs w:val="20"/>
        </w:rPr>
        <w:t>a</w:t>
      </w:r>
      <w:r w:rsidR="004615EA" w:rsidRPr="00391D87">
        <w:rPr>
          <w:rFonts w:cs="Arial"/>
          <w:szCs w:val="20"/>
        </w:rPr>
        <w:t xml:space="preserve"> fiscalização pela CONTRATANTE </w:t>
      </w:r>
      <w:r w:rsidRPr="00391D87">
        <w:rPr>
          <w:rFonts w:cs="Arial"/>
          <w:szCs w:val="20"/>
        </w:rPr>
        <w:t>são aquele</w:t>
      </w:r>
      <w:r w:rsidR="0070059F" w:rsidRPr="00391D87">
        <w:rPr>
          <w:rFonts w:cs="Arial"/>
          <w:szCs w:val="20"/>
        </w:rPr>
        <w:t>s previst</w:t>
      </w:r>
      <w:r w:rsidRPr="00391D87">
        <w:rPr>
          <w:rFonts w:cs="Arial"/>
          <w:szCs w:val="20"/>
        </w:rPr>
        <w:t>o</w:t>
      </w:r>
      <w:r w:rsidR="0070059F" w:rsidRPr="00391D87">
        <w:rPr>
          <w:rFonts w:cs="Arial"/>
          <w:szCs w:val="20"/>
        </w:rPr>
        <w:t>s no Termo de Referência</w:t>
      </w:r>
      <w:r w:rsidR="00BC10CF" w:rsidRPr="00391D87">
        <w:rPr>
          <w:rFonts w:cs="Arial"/>
          <w:szCs w:val="20"/>
        </w:rPr>
        <w:t>, anexo do Edital</w:t>
      </w:r>
      <w:r w:rsidR="0070059F" w:rsidRPr="00391D87">
        <w:rPr>
          <w:rFonts w:cs="Arial"/>
          <w:szCs w:val="20"/>
        </w:rPr>
        <w:t>.</w:t>
      </w:r>
    </w:p>
    <w:p w14:paraId="1D19C0C3" w14:textId="77777777" w:rsidR="0070059F" w:rsidRPr="00391D87" w:rsidRDefault="0070059F" w:rsidP="0048130E">
      <w:pPr>
        <w:pStyle w:val="Nivel1"/>
      </w:pPr>
      <w:r w:rsidRPr="00391D87">
        <w:t xml:space="preserve">CLÁUSULA </w:t>
      </w:r>
      <w:r w:rsidR="004615EA" w:rsidRPr="00391D87">
        <w:t>NONA</w:t>
      </w:r>
      <w:r w:rsidRPr="00391D87">
        <w:t xml:space="preserve"> – OBRIGAÇÕES DA CONTRATANTE E DA CONTRATADA</w:t>
      </w:r>
    </w:p>
    <w:p w14:paraId="1D19C0C4"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obrigações da </w:t>
      </w:r>
      <w:r w:rsidR="004615EA" w:rsidRPr="00391D87">
        <w:rPr>
          <w:rFonts w:cs="Times New Roman"/>
          <w:szCs w:val="20"/>
        </w:rPr>
        <w:t xml:space="preserve">CONTRATANTE </w:t>
      </w:r>
      <w:r w:rsidR="00BC10CF" w:rsidRPr="00391D87">
        <w:rPr>
          <w:rFonts w:cs="Times New Roman"/>
          <w:szCs w:val="20"/>
        </w:rPr>
        <w:t>e da</w:t>
      </w:r>
      <w:r w:rsidR="004615EA" w:rsidRPr="00391D87">
        <w:rPr>
          <w:rFonts w:cs="Times New Roman"/>
          <w:szCs w:val="20"/>
        </w:rPr>
        <w:t xml:space="preserve"> CONTRATADA</w:t>
      </w:r>
      <w:r w:rsidRPr="00391D87">
        <w:rPr>
          <w:rFonts w:cs="Times New Roman"/>
          <w:szCs w:val="20"/>
        </w:rPr>
        <w:t xml:space="preserve"> são aquelas previstas no Termo de Referê</w:t>
      </w:r>
      <w:r w:rsidR="00BC10CF" w:rsidRPr="00391D87">
        <w:rPr>
          <w:rFonts w:cs="Times New Roman"/>
          <w:szCs w:val="20"/>
        </w:rPr>
        <w:t>ncia, anexo do Edital.</w:t>
      </w:r>
    </w:p>
    <w:p w14:paraId="1D19C0C5" w14:textId="77777777" w:rsidR="0070059F" w:rsidRPr="00391D87" w:rsidRDefault="0070059F" w:rsidP="0048130E">
      <w:pPr>
        <w:pStyle w:val="Nivel1"/>
      </w:pPr>
      <w:r w:rsidRPr="00391D87">
        <w:t>CLÁUSULA DÉCIMA – SANÇÕES ADMINISTRATIVAS</w:t>
      </w:r>
      <w:r w:rsidR="00D772A3" w:rsidRPr="00391D87">
        <w:t>.</w:t>
      </w:r>
    </w:p>
    <w:p w14:paraId="1D19C0C6"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sanções </w:t>
      </w:r>
      <w:r w:rsidR="004615EA" w:rsidRPr="00391D87">
        <w:rPr>
          <w:rFonts w:cs="Times New Roman"/>
          <w:szCs w:val="20"/>
        </w:rPr>
        <w:t xml:space="preserve">relacionadas à </w:t>
      </w:r>
      <w:r w:rsidR="00C00E65" w:rsidRPr="00391D87">
        <w:rPr>
          <w:rFonts w:cs="Times New Roman"/>
          <w:szCs w:val="20"/>
        </w:rPr>
        <w:t xml:space="preserve">execução do contrato </w:t>
      </w:r>
      <w:r w:rsidRPr="00391D87">
        <w:rPr>
          <w:rFonts w:cs="Times New Roman"/>
          <w:szCs w:val="20"/>
        </w:rPr>
        <w:t>são aquelas previstas no Termo de Referência</w:t>
      </w:r>
      <w:r w:rsidR="00BC10CF" w:rsidRPr="00391D87">
        <w:rPr>
          <w:rFonts w:cs="Times New Roman"/>
          <w:szCs w:val="20"/>
        </w:rPr>
        <w:t>, anexo do Edital</w:t>
      </w:r>
      <w:r w:rsidRPr="00391D87">
        <w:rPr>
          <w:rFonts w:cs="Times New Roman"/>
          <w:szCs w:val="20"/>
        </w:rPr>
        <w:t>.</w:t>
      </w:r>
    </w:p>
    <w:p w14:paraId="1D19C0C7" w14:textId="77777777" w:rsidR="0070059F" w:rsidRPr="00391D87" w:rsidRDefault="0070059F" w:rsidP="0048130E">
      <w:pPr>
        <w:pStyle w:val="Nivel1"/>
      </w:pPr>
      <w:r w:rsidRPr="00391D87">
        <w:t xml:space="preserve">CLÁUSULA DÉCIMA </w:t>
      </w:r>
      <w:r w:rsidR="004615EA" w:rsidRPr="00391D87">
        <w:t xml:space="preserve">PRIMEIRA </w:t>
      </w:r>
      <w:r w:rsidRPr="00391D87">
        <w:t>– RESCISÃO</w:t>
      </w:r>
    </w:p>
    <w:p w14:paraId="1D19C0C8"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391D87">
        <w:rPr>
          <w:rFonts w:cs="Times New Roman"/>
          <w:szCs w:val="20"/>
        </w:rPr>
        <w:t>no Termo de Referência</w:t>
      </w:r>
      <w:r w:rsidR="00BC10CF" w:rsidRPr="00391D87">
        <w:rPr>
          <w:rFonts w:cs="Times New Roman"/>
          <w:szCs w:val="20"/>
        </w:rPr>
        <w:t>, anexo do Edital</w:t>
      </w:r>
      <w:r w:rsidRPr="00391D87">
        <w:rPr>
          <w:rFonts w:cs="Times New Roman"/>
          <w:szCs w:val="20"/>
        </w:rPr>
        <w:t>.</w:t>
      </w:r>
    </w:p>
    <w:p w14:paraId="1D19C0C9"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w:t>
      </w:r>
      <w:r w:rsidR="00BC10CF" w:rsidRPr="00391D87">
        <w:rPr>
          <w:rFonts w:cs="Times New Roman"/>
          <w:szCs w:val="20"/>
        </w:rPr>
        <w:t>n</w:t>
      </w:r>
      <w:r w:rsidRPr="00391D87">
        <w:rPr>
          <w:rFonts w:cs="Times New Roman"/>
          <w:szCs w:val="20"/>
        </w:rPr>
        <w:t>do-se à CONTRATADA o direito à prévia e ampla defesa.</w:t>
      </w:r>
    </w:p>
    <w:p w14:paraId="1D19C0CA"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lastRenderedPageBreak/>
        <w:t>A CONTRATADA reconhece os direitos da CONTRATANTE em caso de rescisão administrativa prevista no art. 77 da Lei nº 8.666, de 1993.</w:t>
      </w:r>
    </w:p>
    <w:p w14:paraId="1D19C0CB" w14:textId="77777777" w:rsidR="00285215" w:rsidRPr="00391D87" w:rsidRDefault="00285215"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termo de rescisão, sempre que possível, </w:t>
      </w:r>
      <w:r w:rsidR="000A544E" w:rsidRPr="00391D87">
        <w:rPr>
          <w:rFonts w:cs="Times New Roman"/>
          <w:szCs w:val="20"/>
        </w:rPr>
        <w:t>será precedido:</w:t>
      </w:r>
    </w:p>
    <w:p w14:paraId="1D19C0CC"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1D19C0CD"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1D19C0CE"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Indenizações e multas.</w:t>
      </w:r>
    </w:p>
    <w:p w14:paraId="1D19C0CF" w14:textId="77777777" w:rsidR="00A52E7C" w:rsidRPr="00391D87" w:rsidRDefault="00A52E7C" w:rsidP="0048130E">
      <w:pPr>
        <w:pStyle w:val="Nivel1"/>
      </w:pPr>
      <w:r w:rsidRPr="00391D87">
        <w:t>CLÁUSULA DÉCIMA SEGUNDA – VEDAÇÕES</w:t>
      </w:r>
    </w:p>
    <w:p w14:paraId="1D19C0D0" w14:textId="77777777" w:rsidR="00A52E7C" w:rsidRPr="00391D87" w:rsidRDefault="00BC10CF" w:rsidP="008B0761">
      <w:pPr>
        <w:numPr>
          <w:ilvl w:val="1"/>
          <w:numId w:val="13"/>
        </w:numPr>
        <w:spacing w:before="120" w:after="120" w:line="276" w:lineRule="auto"/>
        <w:ind w:left="425"/>
        <w:jc w:val="both"/>
        <w:rPr>
          <w:rFonts w:cs="Times New Roman"/>
          <w:szCs w:val="20"/>
        </w:rPr>
      </w:pPr>
      <w:r w:rsidRPr="00391D87">
        <w:rPr>
          <w:rFonts w:cs="Times New Roman"/>
          <w:szCs w:val="20"/>
        </w:rPr>
        <w:t>É vedado à CONTRATADA</w:t>
      </w:r>
      <w:r w:rsidR="00A52E7C" w:rsidRPr="00391D87">
        <w:rPr>
          <w:rFonts w:cs="Times New Roman"/>
          <w:szCs w:val="20"/>
        </w:rPr>
        <w:t>:</w:t>
      </w:r>
    </w:p>
    <w:p w14:paraId="1D19C0D1" w14:textId="77777777" w:rsidR="00BC10CF" w:rsidRPr="00391D87" w:rsidRDefault="009E57F9" w:rsidP="008B0761">
      <w:pPr>
        <w:numPr>
          <w:ilvl w:val="2"/>
          <w:numId w:val="13"/>
        </w:numPr>
        <w:spacing w:before="120" w:after="120" w:line="276" w:lineRule="auto"/>
        <w:ind w:left="1134"/>
        <w:jc w:val="both"/>
        <w:rPr>
          <w:rFonts w:cs="Times New Roman"/>
          <w:szCs w:val="20"/>
        </w:rPr>
      </w:pPr>
      <w:r w:rsidRPr="00391D87">
        <w:rPr>
          <w:rFonts w:cs="Times New Roman"/>
          <w:szCs w:val="20"/>
        </w:rPr>
        <w:t>C</w:t>
      </w:r>
      <w:r w:rsidR="00BC10CF" w:rsidRPr="00391D87">
        <w:rPr>
          <w:rFonts w:cs="Times New Roman"/>
          <w:szCs w:val="20"/>
        </w:rPr>
        <w:t>aucionar ou utilizar este Termo de Contrato para qualquer operaç</w:t>
      </w:r>
      <w:r w:rsidR="00A52E7C" w:rsidRPr="00391D87">
        <w:rPr>
          <w:rFonts w:cs="Times New Roman"/>
          <w:szCs w:val="20"/>
        </w:rPr>
        <w:t>ão financeira;</w:t>
      </w:r>
    </w:p>
    <w:p w14:paraId="1D19C0D2" w14:textId="77777777" w:rsidR="00A52E7C" w:rsidRDefault="009E57F9" w:rsidP="008B0761">
      <w:pPr>
        <w:numPr>
          <w:ilvl w:val="2"/>
          <w:numId w:val="13"/>
        </w:numPr>
        <w:spacing w:before="120" w:after="120" w:line="276" w:lineRule="auto"/>
        <w:ind w:left="1134"/>
        <w:jc w:val="both"/>
        <w:rPr>
          <w:rFonts w:cs="Times New Roman"/>
          <w:szCs w:val="20"/>
        </w:rPr>
      </w:pPr>
      <w:r w:rsidRPr="00391D87">
        <w:rPr>
          <w:rFonts w:cs="Times New Roman"/>
          <w:szCs w:val="20"/>
        </w:rPr>
        <w:t>I</w:t>
      </w:r>
      <w:r w:rsidR="00A52E7C" w:rsidRPr="00391D87">
        <w:rPr>
          <w:rFonts w:cs="Times New Roman"/>
          <w:szCs w:val="20"/>
        </w:rPr>
        <w:t>nterromper a execução dos serviços sob alegação de inadimplemento por parte da CONTRATANTE, salvo nos casos previstos em lei.</w:t>
      </w:r>
    </w:p>
    <w:p w14:paraId="1D19C0D3" w14:textId="77777777" w:rsidR="000D6C4C" w:rsidRPr="00391D87" w:rsidRDefault="000D6C4C" w:rsidP="0048130E">
      <w:pPr>
        <w:pStyle w:val="Nivel1"/>
      </w:pPr>
      <w:r w:rsidRPr="00391D87">
        <w:t>CLÁUSULA DÉCIMA TERCEIRA – ALTERAÇÕES</w:t>
      </w:r>
    </w:p>
    <w:p w14:paraId="1D19C0D4" w14:textId="5974662D" w:rsidR="000D6C4C" w:rsidRPr="00002E09"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r w:rsidR="006D7987" w:rsidRPr="00002E09">
        <w:rPr>
          <w:rFonts w:cs="Times New Roman"/>
          <w:szCs w:val="20"/>
        </w:rPr>
        <w:t>, bem com</w:t>
      </w:r>
      <w:r w:rsidR="00002E09">
        <w:rPr>
          <w:rFonts w:cs="Times New Roman"/>
          <w:szCs w:val="20"/>
        </w:rPr>
        <w:t>o do ANEXO X da IN</w:t>
      </w:r>
      <w:r w:rsidR="006D7987" w:rsidRPr="00002E09">
        <w:rPr>
          <w:rFonts w:cs="Times New Roman"/>
          <w:szCs w:val="20"/>
        </w:rPr>
        <w:t xml:space="preserve"> nº 05, de 2017.</w:t>
      </w:r>
    </w:p>
    <w:p w14:paraId="1D19C0D5"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03E1F769" w14:textId="77777777" w:rsidR="00873F6B" w:rsidRDefault="000D6C4C" w:rsidP="00873F6B">
      <w:pPr>
        <w:numPr>
          <w:ilvl w:val="1"/>
          <w:numId w:val="13"/>
        </w:numPr>
        <w:spacing w:before="120" w:after="120" w:line="276" w:lineRule="auto"/>
        <w:ind w:left="425"/>
        <w:jc w:val="both"/>
        <w:rPr>
          <w:rFonts w:cs="Times New Roman"/>
          <w:szCs w:val="20"/>
        </w:rPr>
      </w:pPr>
      <w:r w:rsidRPr="00391D87">
        <w:rPr>
          <w:rFonts w:cs="Times New Roman"/>
          <w:szCs w:val="20"/>
        </w:rPr>
        <w:t xml:space="preserve">As supressões resultantes de acordo celebrado entre as </w:t>
      </w:r>
      <w:r w:rsidR="00D33CD7" w:rsidRPr="00391D87">
        <w:rPr>
          <w:rFonts w:cs="Times New Roman"/>
          <w:szCs w:val="20"/>
        </w:rPr>
        <w:t xml:space="preserve">partes </w:t>
      </w:r>
      <w:r w:rsidRPr="00391D87">
        <w:rPr>
          <w:rFonts w:cs="Times New Roman"/>
          <w:szCs w:val="20"/>
        </w:rPr>
        <w:t>contratantes poderão exceder o limite de 25% (vinte e cinco por cento) do valor inicial atualizado do contrato.</w:t>
      </w:r>
    </w:p>
    <w:p w14:paraId="1D19C0D7" w14:textId="77777777" w:rsidR="008B0761" w:rsidRPr="007B70CF" w:rsidRDefault="008B0761" w:rsidP="0048130E">
      <w:pPr>
        <w:pStyle w:val="Nivel1"/>
      </w:pPr>
      <w:r w:rsidRPr="007B70CF">
        <w:t>CLÁUSULA DÉCIMA QUARTA – DOS CASOS OMISSOS</w:t>
      </w:r>
    </w:p>
    <w:p w14:paraId="1D19C0D8" w14:textId="77777777" w:rsidR="008B0761" w:rsidRDefault="008B0761" w:rsidP="008B0761">
      <w:pPr>
        <w:numPr>
          <w:ilvl w:val="1"/>
          <w:numId w:val="13"/>
        </w:numPr>
        <w:spacing w:before="120" w:after="120" w:line="276" w:lineRule="auto"/>
        <w:ind w:left="425"/>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14:paraId="1D19C0D9" w14:textId="77777777" w:rsidR="0070059F" w:rsidRPr="00391D87" w:rsidRDefault="000D6C4C" w:rsidP="0048130E">
      <w:pPr>
        <w:pStyle w:val="Nivel1"/>
      </w:pPr>
      <w:r w:rsidRPr="00391D87">
        <w:t>C</w:t>
      </w:r>
      <w:r w:rsidR="0070059F" w:rsidRPr="00391D87">
        <w:t xml:space="preserve">LÁUSULA DÉCIMA </w:t>
      </w:r>
      <w:r w:rsidR="008B0761">
        <w:t>QUINTA</w:t>
      </w:r>
      <w:r w:rsidR="0070059F" w:rsidRPr="00391D87">
        <w:t xml:space="preserve"> – PUBLICAÇÃO</w:t>
      </w:r>
    </w:p>
    <w:p w14:paraId="1D19C0DA" w14:textId="77777777" w:rsidR="000D6C4C" w:rsidRDefault="00B72B3F" w:rsidP="008B0761">
      <w:pPr>
        <w:numPr>
          <w:ilvl w:val="1"/>
          <w:numId w:val="13"/>
        </w:numPr>
        <w:spacing w:before="120" w:after="120" w:line="276" w:lineRule="auto"/>
        <w:ind w:left="425"/>
        <w:jc w:val="both"/>
        <w:rPr>
          <w:rFonts w:cs="Times New Roman"/>
          <w:szCs w:val="20"/>
        </w:rPr>
      </w:pPr>
      <w:r w:rsidRPr="00391D87">
        <w:rPr>
          <w:rFonts w:cs="Times New Roman"/>
          <w:szCs w:val="20"/>
        </w:rPr>
        <w:t>I</w:t>
      </w:r>
      <w:r w:rsidR="0070059F" w:rsidRPr="00391D87">
        <w:rPr>
          <w:rFonts w:cs="Times New Roman"/>
          <w:szCs w:val="20"/>
        </w:rPr>
        <w:t>ncumbirá à CONTRATANTE providenciar a publicação deste instrumento, por extrato, no Diário Oficial da União, no prazo previsto na Lei nº 8.666, de 1993.</w:t>
      </w:r>
    </w:p>
    <w:p w14:paraId="1D19C0DB" w14:textId="77777777" w:rsidR="0070059F" w:rsidRPr="00391D87" w:rsidRDefault="000D6C4C" w:rsidP="0048130E">
      <w:pPr>
        <w:pStyle w:val="Nivel1"/>
      </w:pPr>
      <w:r w:rsidRPr="00391D87">
        <w:t>CL</w:t>
      </w:r>
      <w:r w:rsidR="0070059F" w:rsidRPr="00391D87">
        <w:t xml:space="preserve">ÁUSULA DÉCIMA </w:t>
      </w:r>
      <w:r w:rsidR="008B0761">
        <w:t>SEXTA</w:t>
      </w:r>
      <w:r w:rsidR="0070059F" w:rsidRPr="00391D87">
        <w:t xml:space="preserve"> – FORO</w:t>
      </w:r>
    </w:p>
    <w:p w14:paraId="1D19C0DC" w14:textId="32146831"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Pr="00391D87">
        <w:rPr>
          <w:rFonts w:cs="Times New Roman"/>
          <w:color w:val="000000"/>
          <w:szCs w:val="20"/>
        </w:rPr>
        <w:t>de</w:t>
      </w:r>
      <w:r w:rsidRPr="00391D87">
        <w:rPr>
          <w:rFonts w:cs="Times New Roman"/>
          <w:color w:val="FF0000"/>
          <w:szCs w:val="20"/>
        </w:rPr>
        <w:t xml:space="preserve"> </w:t>
      </w:r>
      <w:r w:rsidR="00D05BC1">
        <w:rPr>
          <w:rFonts w:cs="Times New Roman"/>
          <w:color w:val="FF0000"/>
          <w:szCs w:val="20"/>
        </w:rPr>
        <w:t>Santa Maria</w:t>
      </w:r>
      <w:r w:rsidRPr="00391D87">
        <w:rPr>
          <w:rFonts w:cs="Times New Roman"/>
          <w:szCs w:val="20"/>
        </w:rPr>
        <w:t xml:space="preserve"> - Justiça Federal.</w:t>
      </w:r>
    </w:p>
    <w:p w14:paraId="1D19C0DD" w14:textId="77777777" w:rsidR="0070059F" w:rsidRPr="00391D87" w:rsidRDefault="0070059F" w:rsidP="008B0761">
      <w:pPr>
        <w:spacing w:after="120" w:line="360" w:lineRule="auto"/>
        <w:ind w:right="-15" w:firstLine="540"/>
        <w:jc w:val="both"/>
        <w:rPr>
          <w:rFonts w:cs="Times New Roman"/>
          <w:szCs w:val="20"/>
        </w:rPr>
      </w:pPr>
    </w:p>
    <w:p w14:paraId="1D19C0DE" w14:textId="77777777" w:rsidR="0070059F" w:rsidRPr="00391D87" w:rsidRDefault="0070059F" w:rsidP="008B0761">
      <w:pPr>
        <w:spacing w:before="120" w:after="120" w:line="276" w:lineRule="auto"/>
        <w:jc w:val="both"/>
        <w:rPr>
          <w:rFonts w:cs="Times New Roman"/>
          <w:szCs w:val="20"/>
        </w:rPr>
      </w:pPr>
      <w:r w:rsidRPr="00391D87">
        <w:rPr>
          <w:rFonts w:cs="Times New Roman"/>
          <w:szCs w:val="20"/>
        </w:rPr>
        <w:lastRenderedPageBreak/>
        <w:t xml:space="preserve">Para firmeza e validade do pactuado, o presente Termo de Contrato foi lavrado em duas (duas) vias de igual teor, que, depois de lido e achado em ordem, vai assinado pelos contraentes. </w:t>
      </w:r>
    </w:p>
    <w:p w14:paraId="1D19C0DF" w14:textId="77777777" w:rsidR="0070059F" w:rsidRPr="00391D87" w:rsidRDefault="0070059F" w:rsidP="008B0761">
      <w:pPr>
        <w:spacing w:after="120" w:line="360" w:lineRule="auto"/>
        <w:ind w:right="-15"/>
        <w:jc w:val="both"/>
        <w:rPr>
          <w:rFonts w:cs="Times New Roman"/>
          <w:szCs w:val="20"/>
        </w:rPr>
      </w:pPr>
      <w:r w:rsidRPr="00391D87">
        <w:rPr>
          <w:rFonts w:cs="Times New Roman"/>
          <w:szCs w:val="20"/>
        </w:rPr>
        <w:t>...........................................,  .......... de.......................................... de 20.....</w:t>
      </w:r>
    </w:p>
    <w:p w14:paraId="1D19C0E0" w14:textId="77777777" w:rsidR="0070059F" w:rsidRPr="00391D87" w:rsidRDefault="0070059F" w:rsidP="008B0761">
      <w:pPr>
        <w:spacing w:after="120"/>
        <w:jc w:val="both"/>
        <w:rPr>
          <w:rFonts w:cs="Times New Roman"/>
          <w:bCs/>
          <w:szCs w:val="20"/>
        </w:rPr>
      </w:pPr>
    </w:p>
    <w:p w14:paraId="247EB58B" w14:textId="77777777" w:rsidR="00D05BC1" w:rsidRPr="00B94A68" w:rsidRDefault="00D05BC1" w:rsidP="00D05BC1">
      <w:pPr>
        <w:pStyle w:val="Standard"/>
        <w:tabs>
          <w:tab w:val="left" w:pos="709"/>
        </w:tabs>
        <w:suppressAutoHyphens w:val="0"/>
        <w:spacing w:line="360" w:lineRule="auto"/>
        <w:jc w:val="both"/>
        <w:rPr>
          <w:rFonts w:cs="Arial"/>
          <w:sz w:val="24"/>
        </w:rPr>
      </w:pPr>
      <w:r w:rsidRPr="00B94A68">
        <w:rPr>
          <w:rFonts w:cs="Arial"/>
          <w:sz w:val="24"/>
        </w:rPr>
        <w:t>_____________________________           __________________________</w:t>
      </w:r>
    </w:p>
    <w:p w14:paraId="2C07544A" w14:textId="77777777" w:rsidR="00D05BC1" w:rsidRPr="00B94A68" w:rsidRDefault="00D05BC1" w:rsidP="00D05BC1">
      <w:pPr>
        <w:pStyle w:val="Standard"/>
        <w:tabs>
          <w:tab w:val="left" w:pos="1418"/>
        </w:tabs>
        <w:spacing w:line="360" w:lineRule="auto"/>
        <w:rPr>
          <w:rFonts w:cs="Arial"/>
          <w:color w:val="000000"/>
          <w:sz w:val="24"/>
        </w:rPr>
      </w:pPr>
      <w:r w:rsidRPr="00B94A68">
        <w:rPr>
          <w:rFonts w:cs="Arial"/>
          <w:color w:val="000000"/>
          <w:sz w:val="24"/>
        </w:rPr>
        <w:t xml:space="preserve">Representante da CONTRATANTE                Representante </w:t>
      </w:r>
      <w:proofErr w:type="gramStart"/>
      <w:r w:rsidRPr="00B94A68">
        <w:rPr>
          <w:rFonts w:cs="Arial"/>
          <w:color w:val="000000"/>
          <w:sz w:val="24"/>
        </w:rPr>
        <w:t>da(</w:t>
      </w:r>
      <w:proofErr w:type="gramEnd"/>
      <w:r w:rsidRPr="00B94A68">
        <w:rPr>
          <w:rFonts w:cs="Arial"/>
          <w:color w:val="000000"/>
          <w:sz w:val="24"/>
        </w:rPr>
        <w:t>o) CONTRATADA</w:t>
      </w:r>
    </w:p>
    <w:p w14:paraId="3039569A" w14:textId="77777777" w:rsidR="00D05BC1" w:rsidRPr="00B94A68" w:rsidRDefault="00D05BC1" w:rsidP="00D05BC1">
      <w:pPr>
        <w:pStyle w:val="Standard"/>
        <w:spacing w:line="360" w:lineRule="auto"/>
        <w:jc w:val="both"/>
        <w:rPr>
          <w:rFonts w:cs="Arial"/>
          <w:color w:val="000000"/>
          <w:sz w:val="24"/>
        </w:rPr>
      </w:pPr>
      <w:r w:rsidRPr="00B94A68">
        <w:rPr>
          <w:rFonts w:cs="Arial"/>
          <w:color w:val="000000"/>
          <w:sz w:val="24"/>
        </w:rPr>
        <w:t xml:space="preserve">Nome:                                                        </w:t>
      </w:r>
      <w:r w:rsidRPr="00B94A68">
        <w:rPr>
          <w:rFonts w:cs="Arial"/>
          <w:color w:val="000000"/>
          <w:sz w:val="24"/>
        </w:rPr>
        <w:tab/>
      </w:r>
      <w:r w:rsidRPr="00B94A68">
        <w:rPr>
          <w:rFonts w:cs="Arial"/>
          <w:color w:val="000000"/>
          <w:sz w:val="24"/>
        </w:rPr>
        <w:tab/>
        <w:t>Nome:</w:t>
      </w:r>
    </w:p>
    <w:p w14:paraId="22BC22DF" w14:textId="77777777" w:rsidR="00D05BC1" w:rsidRPr="00B94A68" w:rsidRDefault="00D05BC1" w:rsidP="00D05BC1">
      <w:pPr>
        <w:pStyle w:val="Standard"/>
        <w:spacing w:line="360" w:lineRule="auto"/>
        <w:jc w:val="both"/>
        <w:rPr>
          <w:rFonts w:cs="Arial"/>
          <w:color w:val="000000"/>
          <w:sz w:val="24"/>
        </w:rPr>
      </w:pPr>
      <w:r w:rsidRPr="00B94A68">
        <w:rPr>
          <w:rFonts w:cs="Arial"/>
          <w:color w:val="000000"/>
          <w:sz w:val="24"/>
        </w:rPr>
        <w:t xml:space="preserve">Identidade nº                                               </w:t>
      </w:r>
      <w:r w:rsidRPr="00B94A68">
        <w:rPr>
          <w:rFonts w:cs="Arial"/>
          <w:color w:val="000000"/>
          <w:sz w:val="24"/>
        </w:rPr>
        <w:tab/>
      </w:r>
      <w:r w:rsidRPr="00B94A68">
        <w:rPr>
          <w:rFonts w:cs="Arial"/>
          <w:color w:val="000000"/>
          <w:sz w:val="24"/>
        </w:rPr>
        <w:tab/>
        <w:t>Identidade</w:t>
      </w:r>
    </w:p>
    <w:p w14:paraId="26927F15" w14:textId="77777777" w:rsidR="00D05BC1" w:rsidRPr="00B94A68" w:rsidRDefault="00D05BC1" w:rsidP="00D05BC1">
      <w:pPr>
        <w:pStyle w:val="Standard"/>
        <w:spacing w:line="360" w:lineRule="auto"/>
        <w:rPr>
          <w:rFonts w:eastAsia="Arial Unicode MS" w:cs="Arial"/>
          <w:b/>
          <w:bCs/>
          <w:color w:val="000000"/>
          <w:sz w:val="24"/>
        </w:rPr>
      </w:pPr>
      <w:r w:rsidRPr="00B94A68">
        <w:rPr>
          <w:rFonts w:eastAsia="Arial Unicode MS" w:cs="Arial"/>
          <w:b/>
          <w:bCs/>
          <w:color w:val="000000"/>
          <w:sz w:val="24"/>
        </w:rPr>
        <w:t>CPF</w:t>
      </w:r>
      <w:r w:rsidRPr="00B94A68">
        <w:rPr>
          <w:rFonts w:eastAsia="Arial Unicode MS" w:cs="Arial"/>
          <w:b/>
          <w:bCs/>
          <w:color w:val="000000"/>
          <w:sz w:val="24"/>
        </w:rPr>
        <w:tab/>
        <w:t xml:space="preserve"> nº            </w:t>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t>CPF</w:t>
      </w:r>
      <w:r w:rsidRPr="00B94A68">
        <w:rPr>
          <w:rFonts w:eastAsia="Arial Unicode MS" w:cs="Arial"/>
          <w:b/>
          <w:bCs/>
          <w:color w:val="000000"/>
          <w:sz w:val="24"/>
        </w:rPr>
        <w:tab/>
        <w:t xml:space="preserve"> nº            </w:t>
      </w:r>
    </w:p>
    <w:p w14:paraId="5D2219B3" w14:textId="77777777" w:rsidR="00D05BC1" w:rsidRPr="00B94A68" w:rsidRDefault="00D05BC1" w:rsidP="00D05BC1">
      <w:pPr>
        <w:pStyle w:val="Standard"/>
        <w:rPr>
          <w:rFonts w:cs="Arial"/>
          <w:sz w:val="24"/>
        </w:rPr>
      </w:pPr>
    </w:p>
    <w:p w14:paraId="0040D667" w14:textId="77777777" w:rsidR="00D05BC1" w:rsidRPr="00B94A68" w:rsidRDefault="00D05BC1" w:rsidP="00D05BC1">
      <w:pPr>
        <w:pStyle w:val="Standard"/>
        <w:tabs>
          <w:tab w:val="left" w:pos="1418"/>
        </w:tabs>
        <w:spacing w:line="360" w:lineRule="auto"/>
        <w:rPr>
          <w:rFonts w:cs="Arial"/>
          <w:color w:val="000000"/>
          <w:sz w:val="24"/>
        </w:rPr>
      </w:pPr>
    </w:p>
    <w:p w14:paraId="526DCFE2" w14:textId="77777777" w:rsidR="00D05BC1" w:rsidRPr="00B94A68" w:rsidRDefault="00D05BC1" w:rsidP="00D05BC1">
      <w:pPr>
        <w:pStyle w:val="Standard"/>
        <w:tabs>
          <w:tab w:val="left" w:pos="1418"/>
        </w:tabs>
        <w:spacing w:line="360" w:lineRule="auto"/>
        <w:ind w:firstLine="708"/>
        <w:jc w:val="both"/>
        <w:rPr>
          <w:rFonts w:cs="Arial"/>
          <w:color w:val="000000"/>
          <w:sz w:val="24"/>
        </w:rPr>
      </w:pPr>
      <w:r w:rsidRPr="00B94A68">
        <w:rPr>
          <w:rFonts w:cs="Arial"/>
          <w:color w:val="000000"/>
          <w:sz w:val="24"/>
        </w:rPr>
        <w:tab/>
      </w:r>
      <w:r w:rsidRPr="00B94A68">
        <w:rPr>
          <w:rFonts w:cs="Arial"/>
          <w:color w:val="000000"/>
          <w:sz w:val="24"/>
        </w:rPr>
        <w:tab/>
      </w:r>
    </w:p>
    <w:p w14:paraId="59CD0038" w14:textId="77777777" w:rsidR="00D05BC1" w:rsidRPr="00B94A68" w:rsidRDefault="00D05BC1" w:rsidP="00D05BC1">
      <w:pPr>
        <w:pStyle w:val="Standard"/>
        <w:spacing w:line="360" w:lineRule="auto"/>
        <w:jc w:val="both"/>
        <w:rPr>
          <w:rFonts w:eastAsia="Calibri" w:cs="Arial"/>
          <w:b/>
          <w:color w:val="000000"/>
          <w:sz w:val="24"/>
        </w:rPr>
      </w:pPr>
      <w:r w:rsidRPr="00B94A68">
        <w:rPr>
          <w:rFonts w:eastAsia="Calibri" w:cs="Arial"/>
          <w:b/>
          <w:color w:val="000000"/>
          <w:sz w:val="24"/>
        </w:rPr>
        <w:t xml:space="preserve">           </w:t>
      </w:r>
    </w:p>
    <w:p w14:paraId="288E5AE2" w14:textId="77777777" w:rsidR="00D05BC1" w:rsidRPr="00B94A68" w:rsidRDefault="00D05BC1" w:rsidP="00D05BC1">
      <w:pPr>
        <w:pStyle w:val="Standard"/>
        <w:spacing w:line="360" w:lineRule="auto"/>
        <w:jc w:val="both"/>
        <w:rPr>
          <w:rFonts w:cs="Arial"/>
          <w:b/>
          <w:color w:val="000000"/>
          <w:sz w:val="24"/>
        </w:rPr>
      </w:pPr>
      <w:r w:rsidRPr="00B94A68">
        <w:rPr>
          <w:rFonts w:cs="Arial"/>
          <w:b/>
          <w:color w:val="000000"/>
          <w:sz w:val="24"/>
        </w:rPr>
        <w:t>_________________________                  ____________________________</w:t>
      </w:r>
    </w:p>
    <w:p w14:paraId="78415136" w14:textId="77777777" w:rsidR="00D05BC1" w:rsidRPr="00B94A68" w:rsidRDefault="00D05BC1" w:rsidP="00D05BC1">
      <w:pPr>
        <w:pStyle w:val="Standard"/>
        <w:spacing w:line="360" w:lineRule="auto"/>
        <w:jc w:val="both"/>
        <w:rPr>
          <w:rFonts w:cs="Arial"/>
          <w:color w:val="000000"/>
          <w:sz w:val="24"/>
        </w:rPr>
      </w:pPr>
      <w:r w:rsidRPr="00B94A68">
        <w:rPr>
          <w:rFonts w:cs="Arial"/>
          <w:color w:val="000000"/>
          <w:sz w:val="24"/>
        </w:rPr>
        <w:t xml:space="preserve">Testemunha                                               </w:t>
      </w:r>
      <w:r w:rsidRPr="00B94A68">
        <w:rPr>
          <w:rFonts w:cs="Arial"/>
          <w:color w:val="000000"/>
          <w:sz w:val="24"/>
        </w:rPr>
        <w:tab/>
      </w:r>
      <w:r w:rsidRPr="00B94A68">
        <w:rPr>
          <w:rFonts w:cs="Arial"/>
          <w:color w:val="000000"/>
          <w:sz w:val="24"/>
        </w:rPr>
        <w:tab/>
      </w:r>
      <w:proofErr w:type="spellStart"/>
      <w:r w:rsidRPr="00B94A68">
        <w:rPr>
          <w:rFonts w:cs="Arial"/>
          <w:color w:val="000000"/>
          <w:sz w:val="24"/>
        </w:rPr>
        <w:t>Testemunha</w:t>
      </w:r>
      <w:proofErr w:type="spellEnd"/>
    </w:p>
    <w:p w14:paraId="7CD57EE6" w14:textId="77777777" w:rsidR="00D05BC1" w:rsidRPr="00B94A68" w:rsidRDefault="00D05BC1" w:rsidP="00D05BC1">
      <w:pPr>
        <w:pStyle w:val="Standard"/>
        <w:spacing w:line="360" w:lineRule="auto"/>
        <w:jc w:val="both"/>
        <w:rPr>
          <w:rFonts w:cs="Arial"/>
          <w:color w:val="000000"/>
          <w:sz w:val="24"/>
        </w:rPr>
      </w:pPr>
      <w:r w:rsidRPr="00B94A68">
        <w:rPr>
          <w:rFonts w:cs="Arial"/>
          <w:color w:val="000000"/>
          <w:sz w:val="24"/>
        </w:rPr>
        <w:t xml:space="preserve">Nome:                                                        </w:t>
      </w:r>
      <w:r w:rsidRPr="00B94A68">
        <w:rPr>
          <w:rFonts w:cs="Arial"/>
          <w:color w:val="000000"/>
          <w:sz w:val="24"/>
        </w:rPr>
        <w:tab/>
      </w:r>
      <w:r w:rsidRPr="00B94A68">
        <w:rPr>
          <w:rFonts w:cs="Arial"/>
          <w:color w:val="000000"/>
          <w:sz w:val="24"/>
        </w:rPr>
        <w:tab/>
        <w:t>Nome:</w:t>
      </w:r>
    </w:p>
    <w:p w14:paraId="2572282E" w14:textId="77777777" w:rsidR="00D05BC1" w:rsidRPr="00B94A68" w:rsidRDefault="00D05BC1" w:rsidP="00D05BC1">
      <w:pPr>
        <w:pStyle w:val="Standard"/>
        <w:spacing w:line="360" w:lineRule="auto"/>
        <w:jc w:val="both"/>
        <w:rPr>
          <w:rFonts w:cs="Arial"/>
          <w:color w:val="000000"/>
          <w:sz w:val="24"/>
        </w:rPr>
      </w:pPr>
      <w:r w:rsidRPr="00B94A68">
        <w:rPr>
          <w:rFonts w:cs="Arial"/>
          <w:color w:val="000000"/>
          <w:sz w:val="24"/>
        </w:rPr>
        <w:t xml:space="preserve">Identidade nº                                               </w:t>
      </w:r>
      <w:r w:rsidRPr="00B94A68">
        <w:rPr>
          <w:rFonts w:cs="Arial"/>
          <w:color w:val="000000"/>
          <w:sz w:val="24"/>
        </w:rPr>
        <w:tab/>
      </w:r>
      <w:r w:rsidRPr="00B94A68">
        <w:rPr>
          <w:rFonts w:cs="Arial"/>
          <w:color w:val="000000"/>
          <w:sz w:val="24"/>
        </w:rPr>
        <w:tab/>
        <w:t>Identidade</w:t>
      </w:r>
    </w:p>
    <w:p w14:paraId="277C3279" w14:textId="77777777" w:rsidR="00D05BC1" w:rsidRDefault="00D05BC1" w:rsidP="00D05BC1">
      <w:pPr>
        <w:pStyle w:val="Standard"/>
        <w:spacing w:line="360" w:lineRule="auto"/>
        <w:rPr>
          <w:rFonts w:cs="Arial"/>
          <w:szCs w:val="20"/>
        </w:rPr>
      </w:pPr>
      <w:r w:rsidRPr="00B94A68">
        <w:rPr>
          <w:rFonts w:eastAsia="Arial Unicode MS" w:cs="Arial"/>
          <w:b/>
          <w:bCs/>
          <w:color w:val="000000"/>
          <w:sz w:val="24"/>
        </w:rPr>
        <w:t>CPF</w:t>
      </w:r>
      <w:r w:rsidRPr="00B94A68">
        <w:rPr>
          <w:rFonts w:eastAsia="Arial Unicode MS" w:cs="Arial"/>
          <w:b/>
          <w:bCs/>
          <w:color w:val="000000"/>
          <w:sz w:val="24"/>
        </w:rPr>
        <w:tab/>
        <w:t xml:space="preserve"> nº            </w:t>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r>
      <w:r w:rsidRPr="00B94A68">
        <w:rPr>
          <w:rFonts w:eastAsia="Arial Unicode MS" w:cs="Arial"/>
          <w:b/>
          <w:bCs/>
          <w:color w:val="000000"/>
          <w:sz w:val="24"/>
        </w:rPr>
        <w:tab/>
        <w:t>CPF</w:t>
      </w:r>
      <w:r w:rsidRPr="00B94A68">
        <w:rPr>
          <w:rFonts w:eastAsia="Arial Unicode MS" w:cs="Arial"/>
          <w:b/>
          <w:bCs/>
          <w:color w:val="000000"/>
          <w:sz w:val="24"/>
        </w:rPr>
        <w:tab/>
        <w:t xml:space="preserve"> nº            </w:t>
      </w:r>
    </w:p>
    <w:p w14:paraId="2037C851" w14:textId="2C8C7C06" w:rsidR="00002E09" w:rsidRPr="00FF17C9" w:rsidRDefault="00002E09" w:rsidP="00D05BC1">
      <w:pPr>
        <w:spacing w:after="120"/>
        <w:jc w:val="center"/>
        <w:rPr>
          <w:rFonts w:cs="Times New Roman"/>
          <w:szCs w:val="20"/>
        </w:rPr>
      </w:pPr>
    </w:p>
    <w:sectPr w:rsidR="00002E09" w:rsidRPr="00FF17C9" w:rsidSect="00FC1667">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C0EA" w14:textId="77777777" w:rsidR="008C5623" w:rsidRDefault="008C5623">
      <w:r>
        <w:separator/>
      </w:r>
    </w:p>
  </w:endnote>
  <w:endnote w:type="continuationSeparator" w:id="0">
    <w:p w14:paraId="1D19C0EB" w14:textId="77777777" w:rsidR="008C5623" w:rsidRDefault="008C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Helvetica, 'Nimbus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527845DC" w14:textId="77777777" w:rsidR="00D05BC1" w:rsidRDefault="00D05BC1" w:rsidP="00D05BC1">
    <w:pPr>
      <w:pStyle w:val="Rodap"/>
      <w:jc w:val="center"/>
      <w:rPr>
        <w:rFonts w:cs="Arial"/>
        <w:sz w:val="14"/>
        <w:szCs w:val="14"/>
      </w:rPr>
    </w:pPr>
    <w:r>
      <w:rPr>
        <w:rFonts w:cs="Arial"/>
        <w:sz w:val="14"/>
        <w:szCs w:val="14"/>
      </w:rPr>
      <w:t xml:space="preserve">São João do Barro Preto, Interior, </w:t>
    </w:r>
    <w:proofErr w:type="spellStart"/>
    <w:r>
      <w:rPr>
        <w:rFonts w:cs="Arial"/>
        <w:sz w:val="14"/>
        <w:szCs w:val="14"/>
      </w:rPr>
      <w:t>Cx.P</w:t>
    </w:r>
    <w:proofErr w:type="spellEnd"/>
    <w:r>
      <w:rPr>
        <w:rFonts w:cs="Arial"/>
        <w:sz w:val="14"/>
        <w:szCs w:val="14"/>
      </w:rPr>
      <w:t xml:space="preserve">. 38, CEP: </w:t>
    </w:r>
    <w:proofErr w:type="gramStart"/>
    <w:r>
      <w:rPr>
        <w:rFonts w:cs="Arial"/>
        <w:sz w:val="14"/>
        <w:szCs w:val="14"/>
      </w:rPr>
      <w:t>98130-000, Júlio</w:t>
    </w:r>
    <w:proofErr w:type="gramEnd"/>
    <w:r>
      <w:rPr>
        <w:rFonts w:cs="Arial"/>
        <w:sz w:val="14"/>
        <w:szCs w:val="14"/>
      </w:rPr>
      <w:t xml:space="preserve"> de Castilhos/RS</w:t>
    </w:r>
  </w:p>
  <w:p w14:paraId="6B1CF1F8" w14:textId="77777777" w:rsidR="00D05BC1" w:rsidRDefault="00D05BC1" w:rsidP="00D05BC1">
    <w:pPr>
      <w:pStyle w:val="Rodap"/>
      <w:jc w:val="center"/>
    </w:pPr>
    <w:r>
      <w:rPr>
        <w:rFonts w:cs="Arial"/>
        <w:sz w:val="14"/>
        <w:szCs w:val="14"/>
      </w:rPr>
      <w:t xml:space="preserve">Fone: (55) 3271-9505/ E-mail: </w:t>
    </w:r>
    <w:hyperlink r:id="rId1" w:history="1">
      <w:r>
        <w:rPr>
          <w:rFonts w:cs="Arial"/>
          <w:sz w:val="14"/>
          <w:szCs w:val="14"/>
        </w:rPr>
        <w:t>licita</w:t>
      </w:r>
    </w:hyperlink>
    <w:hyperlink r:id="rId2" w:history="1">
      <w:r>
        <w:rPr>
          <w:rFonts w:cs="Arial"/>
          <w:sz w:val="14"/>
          <w:szCs w:val="14"/>
        </w:rPr>
        <w:t>co</w:t>
      </w:r>
    </w:hyperlink>
    <w:hyperlink r:id="rId3" w:history="1">
      <w:r>
        <w:rPr>
          <w:rFonts w:cs="Arial"/>
          <w:sz w:val="14"/>
          <w:szCs w:val="14"/>
        </w:rPr>
        <w:t>es</w:t>
      </w:r>
    </w:hyperlink>
    <w:hyperlink r:id="rId4" w:history="1">
      <w:r>
        <w:rPr>
          <w:rFonts w:cs="Arial"/>
          <w:sz w:val="14"/>
          <w:szCs w:val="14"/>
        </w:rPr>
        <w:t>.jc</w:t>
      </w:r>
    </w:hyperlink>
    <w:hyperlink r:id="rId5" w:history="1">
      <w:r>
        <w:rPr>
          <w:rFonts w:cs="Arial"/>
          <w:sz w:val="14"/>
          <w:szCs w:val="14"/>
        </w:rPr>
        <w:t>@</w:t>
      </w:r>
      <w:proofErr w:type="gramStart"/>
      <w:r>
        <w:rPr>
          <w:rFonts w:cs="Arial"/>
          <w:sz w:val="14"/>
          <w:szCs w:val="14"/>
        </w:rPr>
        <w:t>iffarroupilha.edu.</w:t>
      </w:r>
      <w:proofErr w:type="gramEnd"/>
      <w:r>
        <w:rPr>
          <w:rFonts w:cs="Arial"/>
          <w:sz w:val="14"/>
          <w:szCs w:val="14"/>
        </w:rPr>
        <w:t>br</w:t>
      </w:r>
    </w:hyperlink>
    <w:r>
      <w:rPr>
        <w:rFonts w:cs="Arial"/>
        <w:sz w:val="14"/>
        <w:szCs w:val="14"/>
      </w:rPr>
      <w:t>.</w:t>
    </w:r>
  </w:p>
  <w:p w14:paraId="1D19C0F2" w14:textId="3091550B" w:rsidR="007B3E18" w:rsidRDefault="007B3E18" w:rsidP="00D05B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9C0E8" w14:textId="77777777" w:rsidR="008C5623" w:rsidRDefault="008C5623">
      <w:r>
        <w:separator/>
      </w:r>
    </w:p>
  </w:footnote>
  <w:footnote w:type="continuationSeparator" w:id="0">
    <w:p w14:paraId="1D19C0E9" w14:textId="77777777" w:rsidR="008C5623" w:rsidRDefault="008C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6BED" w14:textId="7E931291" w:rsidR="00D05BC1" w:rsidRDefault="00D05BC1" w:rsidP="00D05BC1">
    <w:pPr>
      <w:pStyle w:val="Cabealho"/>
      <w:jc w:val="center"/>
    </w:pPr>
    <w:r>
      <w:rPr>
        <w:noProof/>
      </w:rPr>
      <w:drawing>
        <wp:inline distT="0" distB="0" distL="0" distR="0" wp14:anchorId="1EA6BA6E" wp14:editId="7D4ADA4F">
          <wp:extent cx="533515" cy="542879"/>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3515" cy="542879"/>
                  </a:xfrm>
                  <a:prstGeom prst="rect">
                    <a:avLst/>
                  </a:prstGeom>
                  <a:noFill/>
                  <a:ln>
                    <a:noFill/>
                    <a:prstDash/>
                  </a:ln>
                </pic:spPr>
              </pic:pic>
            </a:graphicData>
          </a:graphic>
        </wp:inline>
      </w:drawing>
    </w:r>
    <w:r>
      <w:rPr>
        <w:noProof/>
      </w:rPr>
      <w:drawing>
        <wp:anchor distT="0" distB="0" distL="114300" distR="114300" simplePos="0" relativeHeight="251661312" behindDoc="0" locked="0" layoutInCell="1" allowOverlap="1" wp14:anchorId="6B3C4999" wp14:editId="02E05544">
          <wp:simplePos x="0" y="0"/>
          <wp:positionH relativeFrom="column">
            <wp:posOffset>5477510</wp:posOffset>
          </wp:positionH>
          <wp:positionV relativeFrom="paragraph">
            <wp:posOffset>302895</wp:posOffset>
          </wp:positionV>
          <wp:extent cx="770255" cy="775970"/>
          <wp:effectExtent l="0" t="0" r="0" b="5080"/>
          <wp:wrapSquare wrapText="bothSides"/>
          <wp:docPr id="2" name="figura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70255" cy="775970"/>
                  </a:xfrm>
                  <a:prstGeom prst="rect">
                    <a:avLst/>
                  </a:prstGeom>
                  <a:noFill/>
                  <a:ln>
                    <a:noFill/>
                    <a:prstDash/>
                  </a:ln>
                </pic:spPr>
              </pic:pic>
            </a:graphicData>
          </a:graphic>
        </wp:anchor>
      </w:drawing>
    </w:r>
  </w:p>
  <w:p w14:paraId="31B785BA" w14:textId="77777777" w:rsidR="00D05BC1" w:rsidRPr="00E77774" w:rsidRDefault="00D05BC1" w:rsidP="00D05BC1">
    <w:pPr>
      <w:pStyle w:val="Cabealho"/>
      <w:jc w:val="center"/>
      <w:rPr>
        <w:rFonts w:cs="Arial"/>
        <w:b/>
        <w:kern w:val="3"/>
        <w:szCs w:val="20"/>
      </w:rPr>
    </w:pPr>
    <w:r w:rsidRPr="00E77774">
      <w:rPr>
        <w:rFonts w:cs="Arial"/>
        <w:b/>
        <w:kern w:val="3"/>
        <w:szCs w:val="20"/>
      </w:rPr>
      <w:t>MINISTÉRIO DA EDUCAÇÃO</w:t>
    </w:r>
  </w:p>
  <w:p w14:paraId="6891F487" w14:textId="77777777" w:rsidR="00D05BC1" w:rsidRPr="00E77774" w:rsidRDefault="00D05BC1" w:rsidP="00D05BC1">
    <w:pPr>
      <w:widowControl w:val="0"/>
      <w:suppressAutoHyphens/>
      <w:autoSpaceDN w:val="0"/>
      <w:jc w:val="center"/>
      <w:textAlignment w:val="baseline"/>
      <w:rPr>
        <w:rFonts w:eastAsia="Calibri" w:cs="Arial"/>
        <w:kern w:val="3"/>
        <w:sz w:val="14"/>
        <w:szCs w:val="14"/>
      </w:rPr>
    </w:pPr>
  </w:p>
  <w:p w14:paraId="425ED594" w14:textId="77777777" w:rsidR="00D05BC1" w:rsidRPr="00E77774" w:rsidRDefault="00D05BC1" w:rsidP="00D05BC1">
    <w:pPr>
      <w:widowControl w:val="0"/>
      <w:suppressAutoHyphens/>
      <w:autoSpaceDN w:val="0"/>
      <w:jc w:val="center"/>
      <w:textAlignment w:val="baseline"/>
      <w:rPr>
        <w:rFonts w:eastAsia="Calibri" w:cs="Arial"/>
        <w:kern w:val="3"/>
        <w:sz w:val="14"/>
        <w:szCs w:val="14"/>
      </w:rPr>
    </w:pPr>
    <w:r w:rsidRPr="00E77774">
      <w:rPr>
        <w:rFonts w:eastAsia="Calibri" w:cs="Arial"/>
        <w:kern w:val="3"/>
        <w:sz w:val="14"/>
        <w:szCs w:val="14"/>
      </w:rPr>
      <w:t>INSTITUTO FEDERAL FARROUPILHA</w:t>
    </w:r>
  </w:p>
  <w:p w14:paraId="4B34763E" w14:textId="77777777" w:rsidR="00D05BC1" w:rsidRPr="00E77774" w:rsidRDefault="00D05BC1" w:rsidP="00D05BC1">
    <w:pPr>
      <w:suppressLineNumbers/>
      <w:tabs>
        <w:tab w:val="center" w:pos="4252"/>
        <w:tab w:val="right" w:pos="8504"/>
      </w:tabs>
      <w:suppressAutoHyphens/>
      <w:autoSpaceDN w:val="0"/>
      <w:jc w:val="center"/>
      <w:textAlignment w:val="baseline"/>
      <w:rPr>
        <w:rFonts w:ascii="Arial, Helvetica, 'Nimbus Sans" w:hAnsi="Arial, Helvetica, 'Nimbus Sans"/>
        <w:kern w:val="3"/>
      </w:rPr>
    </w:pPr>
    <w:r w:rsidRPr="00E77774">
      <w:rPr>
        <w:rFonts w:ascii="Arial, Helvetica, 'Nimbus Sans" w:hAnsi="Arial, Helvetica, 'Nimbus Sans"/>
        <w:noProof/>
        <w:kern w:val="3"/>
      </w:rPr>
      <mc:AlternateContent>
        <mc:Choice Requires="wps">
          <w:drawing>
            <wp:anchor distT="0" distB="0" distL="114300" distR="114300" simplePos="0" relativeHeight="251659264" behindDoc="0" locked="0" layoutInCell="1" allowOverlap="1" wp14:anchorId="36A8FC72" wp14:editId="0BE965AD">
              <wp:simplePos x="0" y="0"/>
              <wp:positionH relativeFrom="column">
                <wp:posOffset>-490676</wp:posOffset>
              </wp:positionH>
              <wp:positionV relativeFrom="paragraph">
                <wp:posOffset>156243</wp:posOffset>
              </wp:positionV>
              <wp:extent cx="68580" cy="25402"/>
              <wp:effectExtent l="0" t="0" r="7620" b="12698"/>
              <wp:wrapSquare wrapText="bothSides"/>
              <wp:docPr id="3" name="Quadro1"/>
              <wp:cNvGraphicFramePr/>
              <a:graphic xmlns:a="http://schemas.openxmlformats.org/drawingml/2006/main">
                <a:graphicData uri="http://schemas.microsoft.com/office/word/2010/wordprocessingShape">
                  <wps:wsp>
                    <wps:cNvSpPr txBox="1"/>
                    <wps:spPr>
                      <a:xfrm>
                        <a:off x="0" y="0"/>
                        <a:ext cx="68580" cy="25402"/>
                      </a:xfrm>
                      <a:prstGeom prst="rect">
                        <a:avLst/>
                      </a:prstGeom>
                      <a:noFill/>
                      <a:ln>
                        <a:noFill/>
                        <a:prstDash/>
                      </a:ln>
                    </wps:spPr>
                    <wps:txbx>
                      <w:txbxContent>
                        <w:p w14:paraId="5A8DE2C3" w14:textId="77777777" w:rsidR="00D05BC1" w:rsidRDefault="00D05BC1" w:rsidP="00D05BC1">
                          <w:pPr>
                            <w:pStyle w:val="Framecontents"/>
                            <w:jc w:val="right"/>
                          </w:pP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38.65pt;margin-top:12.3pt;width:5.4pt;height: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" filled="f" stroked="f">
              <v:textbox inset="0,0,0,0">
                <w:txbxContent>
                  <w:p w14:paraId="5A8DE2C3" w14:textId="77777777" w:rsidR="00D05BC1" w:rsidRDefault="00D05BC1" w:rsidP="00D05BC1">
                    <w:pPr>
                      <w:pStyle w:val="Framecontents"/>
                      <w:jc w:val="right"/>
                    </w:pPr>
                  </w:p>
                </w:txbxContent>
              </v:textbox>
              <w10:wrap type="square"/>
            </v:shape>
          </w:pict>
        </mc:Fallback>
      </mc:AlternateContent>
    </w:r>
    <w:r w:rsidRPr="00E77774">
      <w:rPr>
        <w:rFonts w:cs="Arial"/>
        <w:kern w:val="3"/>
        <w:sz w:val="14"/>
        <w:szCs w:val="14"/>
      </w:rPr>
      <w:t>CÂMPUS JÚLIO DE CASTILHOS</w:t>
    </w:r>
  </w:p>
  <w:p w14:paraId="3BA60C6C" w14:textId="77777777" w:rsidR="00D05BC1" w:rsidRDefault="00D05BC1" w:rsidP="00D05BC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2E09"/>
    <w:rsid w:val="00003298"/>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579E1"/>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95458"/>
    <w:rsid w:val="002B0C0A"/>
    <w:rsid w:val="002B42D4"/>
    <w:rsid w:val="002C54C1"/>
    <w:rsid w:val="002C6DD2"/>
    <w:rsid w:val="002C7C38"/>
    <w:rsid w:val="002D13D2"/>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502B"/>
    <w:rsid w:val="004773FC"/>
    <w:rsid w:val="00480328"/>
    <w:rsid w:val="0048130E"/>
    <w:rsid w:val="004834FC"/>
    <w:rsid w:val="00483B15"/>
    <w:rsid w:val="00483FB9"/>
    <w:rsid w:val="00494AE7"/>
    <w:rsid w:val="004B05B0"/>
    <w:rsid w:val="004B0CAC"/>
    <w:rsid w:val="004B0DE0"/>
    <w:rsid w:val="004B11CE"/>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25653"/>
    <w:rsid w:val="006322CE"/>
    <w:rsid w:val="00640F39"/>
    <w:rsid w:val="0065202A"/>
    <w:rsid w:val="00655AAF"/>
    <w:rsid w:val="00656A30"/>
    <w:rsid w:val="006673E7"/>
    <w:rsid w:val="00667E30"/>
    <w:rsid w:val="00674964"/>
    <w:rsid w:val="00680B7E"/>
    <w:rsid w:val="00683B94"/>
    <w:rsid w:val="00686692"/>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D7987"/>
    <w:rsid w:val="006E09F2"/>
    <w:rsid w:val="006E12CF"/>
    <w:rsid w:val="006E3CA5"/>
    <w:rsid w:val="006E4B37"/>
    <w:rsid w:val="006E721C"/>
    <w:rsid w:val="006F19F0"/>
    <w:rsid w:val="006F3EE2"/>
    <w:rsid w:val="0070059F"/>
    <w:rsid w:val="00700CBD"/>
    <w:rsid w:val="00701CE8"/>
    <w:rsid w:val="007028C7"/>
    <w:rsid w:val="00704462"/>
    <w:rsid w:val="00707EB0"/>
    <w:rsid w:val="00710BB0"/>
    <w:rsid w:val="00710C7E"/>
    <w:rsid w:val="00733DE0"/>
    <w:rsid w:val="007357C5"/>
    <w:rsid w:val="007370F4"/>
    <w:rsid w:val="0074032D"/>
    <w:rsid w:val="00740D25"/>
    <w:rsid w:val="00741328"/>
    <w:rsid w:val="00745136"/>
    <w:rsid w:val="00751DDE"/>
    <w:rsid w:val="00756F76"/>
    <w:rsid w:val="00760E8D"/>
    <w:rsid w:val="007642DF"/>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7F75FC"/>
    <w:rsid w:val="00803805"/>
    <w:rsid w:val="00804A24"/>
    <w:rsid w:val="0080582D"/>
    <w:rsid w:val="0080756C"/>
    <w:rsid w:val="00813B8E"/>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73F6B"/>
    <w:rsid w:val="008804AC"/>
    <w:rsid w:val="00887874"/>
    <w:rsid w:val="008941DB"/>
    <w:rsid w:val="008A16EA"/>
    <w:rsid w:val="008B03ED"/>
    <w:rsid w:val="008B0761"/>
    <w:rsid w:val="008B51D3"/>
    <w:rsid w:val="008B6162"/>
    <w:rsid w:val="008C04DF"/>
    <w:rsid w:val="008C1971"/>
    <w:rsid w:val="008C5623"/>
    <w:rsid w:val="008C702D"/>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67185"/>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5795A"/>
    <w:rsid w:val="00A60395"/>
    <w:rsid w:val="00A6287E"/>
    <w:rsid w:val="00A77C2C"/>
    <w:rsid w:val="00A80062"/>
    <w:rsid w:val="00A856EB"/>
    <w:rsid w:val="00A8639E"/>
    <w:rsid w:val="00A9022E"/>
    <w:rsid w:val="00AA1165"/>
    <w:rsid w:val="00AA3F31"/>
    <w:rsid w:val="00AA4625"/>
    <w:rsid w:val="00AB1F1A"/>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286C"/>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238A"/>
    <w:rsid w:val="00C13225"/>
    <w:rsid w:val="00C14C86"/>
    <w:rsid w:val="00C229F8"/>
    <w:rsid w:val="00C322F1"/>
    <w:rsid w:val="00C33284"/>
    <w:rsid w:val="00C3520D"/>
    <w:rsid w:val="00C371FA"/>
    <w:rsid w:val="00C46F61"/>
    <w:rsid w:val="00C47BB2"/>
    <w:rsid w:val="00C51C28"/>
    <w:rsid w:val="00C53456"/>
    <w:rsid w:val="00C609B8"/>
    <w:rsid w:val="00C60C2D"/>
    <w:rsid w:val="00C70043"/>
    <w:rsid w:val="00C73861"/>
    <w:rsid w:val="00C7432C"/>
    <w:rsid w:val="00C75791"/>
    <w:rsid w:val="00C76304"/>
    <w:rsid w:val="00C77AD3"/>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01B"/>
    <w:rsid w:val="00CE65F6"/>
    <w:rsid w:val="00D00A5D"/>
    <w:rsid w:val="00D00A87"/>
    <w:rsid w:val="00D02F2F"/>
    <w:rsid w:val="00D05BC1"/>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2A9"/>
    <w:rsid w:val="00E22D1B"/>
    <w:rsid w:val="00E235F5"/>
    <w:rsid w:val="00E23783"/>
    <w:rsid w:val="00E24D81"/>
    <w:rsid w:val="00E26411"/>
    <w:rsid w:val="00E307B6"/>
    <w:rsid w:val="00E407FD"/>
    <w:rsid w:val="00E41AD6"/>
    <w:rsid w:val="00E42017"/>
    <w:rsid w:val="00E42730"/>
    <w:rsid w:val="00E46268"/>
    <w:rsid w:val="00E51539"/>
    <w:rsid w:val="00E53B4B"/>
    <w:rsid w:val="00E55854"/>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9BD"/>
    <w:rsid w:val="00FB5D74"/>
    <w:rsid w:val="00FC1667"/>
    <w:rsid w:val="00FC3A0E"/>
    <w:rsid w:val="00FD0A3A"/>
    <w:rsid w:val="00FD16AF"/>
    <w:rsid w:val="00FD1F4D"/>
    <w:rsid w:val="00FD2A3E"/>
    <w:rsid w:val="00FD7077"/>
    <w:rsid w:val="00FE093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19C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styleId="PargrafodaLista">
    <w:name w:val="List Paragraph"/>
    <w:basedOn w:val="Normal"/>
    <w:uiPriority w:val="34"/>
    <w:qFormat/>
    <w:rsid w:val="0047502B"/>
    <w:pPr>
      <w:ind w:left="720"/>
      <w:contextualSpacing/>
    </w:pPr>
  </w:style>
  <w:style w:type="paragraph" w:customStyle="1" w:styleId="Framecontents">
    <w:name w:val="Frame contents"/>
    <w:basedOn w:val="Normal"/>
    <w:rsid w:val="00D05BC1"/>
    <w:pPr>
      <w:suppressAutoHyphens/>
      <w:autoSpaceDN w:val="0"/>
      <w:spacing w:after="120"/>
      <w:textAlignment w:val="baseline"/>
    </w:pPr>
    <w:rPr>
      <w:rFonts w:ascii="Arial, Helvetica, 'Nimbus Sans" w:hAnsi="Arial, Helvetica, 'Nimbus Sans"/>
      <w:kern w:val="3"/>
    </w:rPr>
  </w:style>
  <w:style w:type="paragraph" w:customStyle="1" w:styleId="Standard">
    <w:name w:val="Standard"/>
    <w:rsid w:val="00D05BC1"/>
    <w:pPr>
      <w:suppressAutoHyphens/>
      <w:autoSpaceDN w:val="0"/>
      <w:textAlignment w:val="baseline"/>
    </w:pPr>
    <w:rPr>
      <w:rFonts w:ascii="Arial" w:hAnsi="Arial" w:cs="Tahoma"/>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styleId="PargrafodaLista">
    <w:name w:val="List Paragraph"/>
    <w:basedOn w:val="Normal"/>
    <w:uiPriority w:val="34"/>
    <w:qFormat/>
    <w:rsid w:val="0047502B"/>
    <w:pPr>
      <w:ind w:left="720"/>
      <w:contextualSpacing/>
    </w:pPr>
  </w:style>
  <w:style w:type="paragraph" w:customStyle="1" w:styleId="Framecontents">
    <w:name w:val="Frame contents"/>
    <w:basedOn w:val="Normal"/>
    <w:rsid w:val="00D05BC1"/>
    <w:pPr>
      <w:suppressAutoHyphens/>
      <w:autoSpaceDN w:val="0"/>
      <w:spacing w:after="120"/>
      <w:textAlignment w:val="baseline"/>
    </w:pPr>
    <w:rPr>
      <w:rFonts w:ascii="Arial, Helvetica, 'Nimbus Sans" w:hAnsi="Arial, Helvetica, 'Nimbus Sans"/>
      <w:kern w:val="3"/>
    </w:rPr>
  </w:style>
  <w:style w:type="paragraph" w:customStyle="1" w:styleId="Standard">
    <w:name w:val="Standard"/>
    <w:rsid w:val="00D05BC1"/>
    <w:pPr>
      <w:suppressAutoHyphens/>
      <w:autoSpaceDN w:val="0"/>
      <w:textAlignment w:val="baseline"/>
    </w:pPr>
    <w:rPr>
      <w:rFonts w:ascii="Arial" w:hAnsi="Arial" w:cs="Tahom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icitacoes.jc@iffarroupilha.edu.br" TargetMode="External"/><Relationship Id="rId2" Type="http://schemas.openxmlformats.org/officeDocument/2006/relationships/hyperlink" Target="mailto:licitacoes.jc@iffarroupilha.edu.br" TargetMode="External"/><Relationship Id="rId1" Type="http://schemas.openxmlformats.org/officeDocument/2006/relationships/hyperlink" Target="mailto:licitacoes.jc@iffarroupilha.edu.br" TargetMode="External"/><Relationship Id="rId5" Type="http://schemas.openxmlformats.org/officeDocument/2006/relationships/hyperlink" Target="mailto:licitacoes.jc@iffarroupilha.edu.br" TargetMode="External"/><Relationship Id="rId4" Type="http://schemas.openxmlformats.org/officeDocument/2006/relationships/hyperlink" Target="mailto:licitacoes.jc@iffarroupilha.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13</TotalTime>
  <Pages>5</Pages>
  <Words>1248</Words>
  <Characters>7834</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Daiane de Fátima dos Santos Bueno</cp:lastModifiedBy>
  <cp:revision>16</cp:revision>
  <cp:lastPrinted>2010-11-03T20:07:00Z</cp:lastPrinted>
  <dcterms:created xsi:type="dcterms:W3CDTF">2017-09-05T13:37:00Z</dcterms:created>
  <dcterms:modified xsi:type="dcterms:W3CDTF">2018-04-23T18:34:00Z</dcterms:modified>
</cp:coreProperties>
</file>